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A2B3B" w14:textId="222B73DD" w:rsidR="000168AF" w:rsidRPr="00557E4E" w:rsidRDefault="0000089D" w:rsidP="003B6E19">
      <w:pPr>
        <w:pStyle w:val="Title"/>
        <w:rPr>
          <w:rStyle w:val="normaltextrun"/>
          <w:rFonts w:ascii="Calibri Light" w:hAnsi="Calibri Light" w:cs="Calibri Light"/>
          <w:sz w:val="44"/>
          <w:szCs w:val="48"/>
        </w:rPr>
      </w:pPr>
      <w:r w:rsidRPr="00557E4E">
        <w:rPr>
          <w:rStyle w:val="normaltextrun"/>
          <w:rFonts w:ascii="Calibri Light" w:hAnsi="Calibri Light" w:cs="Calibri Light"/>
          <w:sz w:val="44"/>
          <w:szCs w:val="48"/>
        </w:rPr>
        <w:t>Guidance </w:t>
      </w:r>
      <w:r w:rsidR="00D52230" w:rsidRPr="00557E4E">
        <w:rPr>
          <w:rStyle w:val="normaltextrun"/>
          <w:rFonts w:ascii="Calibri Light" w:hAnsi="Calibri Light" w:cs="Calibri Light"/>
          <w:sz w:val="44"/>
          <w:szCs w:val="48"/>
        </w:rPr>
        <w:t>on Providing Feedback on Flagged Work</w:t>
      </w:r>
      <w:r w:rsidR="3D6CDCF2" w:rsidRPr="00557E4E">
        <w:rPr>
          <w:rStyle w:val="normaltextrun"/>
          <w:rFonts w:ascii="Calibri Light" w:hAnsi="Calibri Light" w:cs="Calibri Light"/>
          <w:sz w:val="44"/>
          <w:szCs w:val="48"/>
        </w:rPr>
        <w:t xml:space="preserve"> </w:t>
      </w:r>
    </w:p>
    <w:sdt>
      <w:sdtPr>
        <w:rPr>
          <w:rFonts w:asciiTheme="minorHAnsi" w:eastAsiaTheme="minorHAnsi" w:hAnsiTheme="minorHAnsi" w:cstheme="minorBidi"/>
          <w:color w:val="2B579A"/>
          <w:sz w:val="22"/>
          <w:szCs w:val="22"/>
          <w:shd w:val="clear" w:color="auto" w:fill="E6E6E6"/>
          <w:lang w:val="en-GB"/>
        </w:rPr>
        <w:id w:val="690496248"/>
        <w:docPartObj>
          <w:docPartGallery w:val="Table of Contents"/>
          <w:docPartUnique/>
        </w:docPartObj>
      </w:sdtPr>
      <w:sdtEndPr>
        <w:rPr>
          <w:b/>
          <w:bCs/>
          <w:noProof/>
          <w:color w:val="auto"/>
          <w:shd w:val="clear" w:color="auto" w:fill="auto"/>
        </w:rPr>
      </w:sdtEndPr>
      <w:sdtContent>
        <w:p w14:paraId="55F92C62" w14:textId="641C43F3" w:rsidR="00AB04C2" w:rsidRDefault="00AB04C2">
          <w:pPr>
            <w:pStyle w:val="TOCHeading"/>
          </w:pPr>
          <w:r>
            <w:t>Contents</w:t>
          </w:r>
        </w:p>
        <w:p w14:paraId="33BC8BA1" w14:textId="10DA14B3" w:rsidR="00557E4E" w:rsidRDefault="00AB04C2">
          <w:pPr>
            <w:pStyle w:val="TOC1"/>
            <w:tabs>
              <w:tab w:val="left" w:pos="440"/>
              <w:tab w:val="right" w:leader="dot" w:pos="9016"/>
            </w:tabs>
            <w:rPr>
              <w:rFonts w:eastAsiaTheme="minorEastAsia"/>
              <w:noProof/>
              <w:lang w:eastAsia="en-GB"/>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66270356" w:history="1">
            <w:r w:rsidR="00557E4E" w:rsidRPr="00DE0B87">
              <w:rPr>
                <w:rStyle w:val="Hyperlink"/>
                <w:rFonts w:ascii="Calibri Light" w:hAnsi="Calibri Light" w:cs="Calibri Light"/>
                <w:noProof/>
              </w:rPr>
              <w:t>1.</w:t>
            </w:r>
            <w:r w:rsidR="00557E4E">
              <w:rPr>
                <w:rFonts w:eastAsiaTheme="minorEastAsia"/>
                <w:noProof/>
                <w:lang w:eastAsia="en-GB"/>
              </w:rPr>
              <w:tab/>
            </w:r>
            <w:r w:rsidR="00557E4E" w:rsidRPr="00DE0B87">
              <w:rPr>
                <w:rStyle w:val="Hyperlink"/>
                <w:rFonts w:ascii="Calibri Light" w:hAnsi="Calibri Light" w:cs="Calibri Light"/>
                <w:noProof/>
              </w:rPr>
              <w:t>Introduction</w:t>
            </w:r>
            <w:r w:rsidR="00557E4E">
              <w:rPr>
                <w:noProof/>
                <w:webHidden/>
              </w:rPr>
              <w:tab/>
            </w:r>
            <w:r w:rsidR="00557E4E">
              <w:rPr>
                <w:noProof/>
                <w:webHidden/>
              </w:rPr>
              <w:fldChar w:fldCharType="begin"/>
            </w:r>
            <w:r w:rsidR="00557E4E">
              <w:rPr>
                <w:noProof/>
                <w:webHidden/>
              </w:rPr>
              <w:instrText xml:space="preserve"> PAGEREF _Toc66270356 \h </w:instrText>
            </w:r>
            <w:r w:rsidR="00557E4E">
              <w:rPr>
                <w:noProof/>
                <w:webHidden/>
              </w:rPr>
            </w:r>
            <w:r w:rsidR="00557E4E">
              <w:rPr>
                <w:noProof/>
                <w:webHidden/>
              </w:rPr>
              <w:fldChar w:fldCharType="separate"/>
            </w:r>
            <w:r w:rsidR="00557E4E">
              <w:rPr>
                <w:noProof/>
                <w:webHidden/>
              </w:rPr>
              <w:t>1</w:t>
            </w:r>
            <w:r w:rsidR="00557E4E">
              <w:rPr>
                <w:noProof/>
                <w:webHidden/>
              </w:rPr>
              <w:fldChar w:fldCharType="end"/>
            </w:r>
          </w:hyperlink>
        </w:p>
        <w:p w14:paraId="63456133" w14:textId="5743CDDF" w:rsidR="00557E4E" w:rsidRDefault="00557E4E">
          <w:pPr>
            <w:pStyle w:val="TOC1"/>
            <w:tabs>
              <w:tab w:val="left" w:pos="440"/>
              <w:tab w:val="right" w:leader="dot" w:pos="9016"/>
            </w:tabs>
            <w:rPr>
              <w:rFonts w:eastAsiaTheme="minorEastAsia"/>
              <w:noProof/>
              <w:lang w:eastAsia="en-GB"/>
            </w:rPr>
          </w:pPr>
          <w:hyperlink w:anchor="_Toc66270357" w:history="1">
            <w:r w:rsidRPr="00DE0B87">
              <w:rPr>
                <w:rStyle w:val="Hyperlink"/>
                <w:noProof/>
              </w:rPr>
              <w:t>2.</w:t>
            </w:r>
            <w:r>
              <w:rPr>
                <w:rFonts w:eastAsiaTheme="minorEastAsia"/>
                <w:noProof/>
                <w:lang w:eastAsia="en-GB"/>
              </w:rPr>
              <w:tab/>
            </w:r>
            <w:r w:rsidRPr="00DE0B87">
              <w:rPr>
                <w:rStyle w:val="Hyperlink"/>
                <w:rFonts w:ascii="Calibri Light" w:hAnsi="Calibri Light" w:cs="Calibri Light"/>
                <w:noProof/>
              </w:rPr>
              <w:t>Which students are recommended for marking consideration, or ‘flagging’?</w:t>
            </w:r>
            <w:r>
              <w:rPr>
                <w:noProof/>
                <w:webHidden/>
              </w:rPr>
              <w:tab/>
            </w:r>
            <w:r>
              <w:rPr>
                <w:noProof/>
                <w:webHidden/>
              </w:rPr>
              <w:fldChar w:fldCharType="begin"/>
            </w:r>
            <w:r>
              <w:rPr>
                <w:noProof/>
                <w:webHidden/>
              </w:rPr>
              <w:instrText xml:space="preserve"> PAGEREF _Toc66270357 \h </w:instrText>
            </w:r>
            <w:r>
              <w:rPr>
                <w:noProof/>
                <w:webHidden/>
              </w:rPr>
            </w:r>
            <w:r>
              <w:rPr>
                <w:noProof/>
                <w:webHidden/>
              </w:rPr>
              <w:fldChar w:fldCharType="separate"/>
            </w:r>
            <w:r>
              <w:rPr>
                <w:noProof/>
                <w:webHidden/>
              </w:rPr>
              <w:t>2</w:t>
            </w:r>
            <w:r>
              <w:rPr>
                <w:noProof/>
                <w:webHidden/>
              </w:rPr>
              <w:fldChar w:fldCharType="end"/>
            </w:r>
          </w:hyperlink>
        </w:p>
        <w:p w14:paraId="77AEC6D4" w14:textId="3F8C818F" w:rsidR="00557E4E" w:rsidRDefault="00557E4E">
          <w:pPr>
            <w:pStyle w:val="TOC1"/>
            <w:tabs>
              <w:tab w:val="left" w:pos="440"/>
              <w:tab w:val="right" w:leader="dot" w:pos="9016"/>
            </w:tabs>
            <w:rPr>
              <w:rFonts w:eastAsiaTheme="minorEastAsia"/>
              <w:noProof/>
              <w:lang w:eastAsia="en-GB"/>
            </w:rPr>
          </w:pPr>
          <w:hyperlink w:anchor="_Toc66270358" w:history="1">
            <w:r w:rsidRPr="00DE0B87">
              <w:rPr>
                <w:rStyle w:val="Hyperlink"/>
                <w:rFonts w:ascii="Calibri Light" w:hAnsi="Calibri Light" w:cs="Calibri Light"/>
                <w:noProof/>
              </w:rPr>
              <w:t>3.</w:t>
            </w:r>
            <w:r>
              <w:rPr>
                <w:rFonts w:eastAsiaTheme="minorEastAsia"/>
                <w:noProof/>
                <w:lang w:eastAsia="en-GB"/>
              </w:rPr>
              <w:tab/>
            </w:r>
            <w:r w:rsidRPr="00DE0B87">
              <w:rPr>
                <w:rStyle w:val="Hyperlink"/>
                <w:rFonts w:ascii="Calibri Light" w:hAnsi="Calibri Light" w:cs="Calibri Light"/>
                <w:noProof/>
              </w:rPr>
              <w:t>What is the rationale for marking consideration?</w:t>
            </w:r>
            <w:r>
              <w:rPr>
                <w:noProof/>
                <w:webHidden/>
              </w:rPr>
              <w:tab/>
            </w:r>
            <w:r>
              <w:rPr>
                <w:noProof/>
                <w:webHidden/>
              </w:rPr>
              <w:fldChar w:fldCharType="begin"/>
            </w:r>
            <w:r>
              <w:rPr>
                <w:noProof/>
                <w:webHidden/>
              </w:rPr>
              <w:instrText xml:space="preserve"> PAGEREF _Toc66270358 \h </w:instrText>
            </w:r>
            <w:r>
              <w:rPr>
                <w:noProof/>
                <w:webHidden/>
              </w:rPr>
            </w:r>
            <w:r>
              <w:rPr>
                <w:noProof/>
                <w:webHidden/>
              </w:rPr>
              <w:fldChar w:fldCharType="separate"/>
            </w:r>
            <w:r>
              <w:rPr>
                <w:noProof/>
                <w:webHidden/>
              </w:rPr>
              <w:t>2</w:t>
            </w:r>
            <w:r>
              <w:rPr>
                <w:noProof/>
                <w:webHidden/>
              </w:rPr>
              <w:fldChar w:fldCharType="end"/>
            </w:r>
          </w:hyperlink>
        </w:p>
        <w:p w14:paraId="070EA30A" w14:textId="58F7E5A9" w:rsidR="00557E4E" w:rsidRDefault="00557E4E">
          <w:pPr>
            <w:pStyle w:val="TOC1"/>
            <w:tabs>
              <w:tab w:val="left" w:pos="440"/>
              <w:tab w:val="right" w:leader="dot" w:pos="9016"/>
            </w:tabs>
            <w:rPr>
              <w:rFonts w:eastAsiaTheme="minorEastAsia"/>
              <w:noProof/>
              <w:lang w:eastAsia="en-GB"/>
            </w:rPr>
          </w:pPr>
          <w:hyperlink w:anchor="_Toc66270359" w:history="1">
            <w:r w:rsidRPr="00DE0B87">
              <w:rPr>
                <w:rStyle w:val="Hyperlink"/>
                <w:rFonts w:ascii="Calibri Light" w:hAnsi="Calibri Light" w:cs="Calibri Light"/>
                <w:noProof/>
              </w:rPr>
              <w:t>4.</w:t>
            </w:r>
            <w:r>
              <w:rPr>
                <w:rFonts w:eastAsiaTheme="minorEastAsia"/>
                <w:noProof/>
                <w:lang w:eastAsia="en-GB"/>
              </w:rPr>
              <w:tab/>
            </w:r>
            <w:r w:rsidRPr="00DE0B87">
              <w:rPr>
                <w:rStyle w:val="Hyperlink"/>
                <w:rFonts w:ascii="Calibri Light" w:hAnsi="Calibri Light" w:cs="Calibri Light"/>
                <w:noProof/>
              </w:rPr>
              <w:t>Understanding Impacts of disability in written work</w:t>
            </w:r>
            <w:r>
              <w:rPr>
                <w:noProof/>
                <w:webHidden/>
              </w:rPr>
              <w:tab/>
            </w:r>
            <w:r>
              <w:rPr>
                <w:noProof/>
                <w:webHidden/>
              </w:rPr>
              <w:fldChar w:fldCharType="begin"/>
            </w:r>
            <w:r>
              <w:rPr>
                <w:noProof/>
                <w:webHidden/>
              </w:rPr>
              <w:instrText xml:space="preserve"> PAGEREF _Toc66270359 \h </w:instrText>
            </w:r>
            <w:r>
              <w:rPr>
                <w:noProof/>
                <w:webHidden/>
              </w:rPr>
            </w:r>
            <w:r>
              <w:rPr>
                <w:noProof/>
                <w:webHidden/>
              </w:rPr>
              <w:fldChar w:fldCharType="separate"/>
            </w:r>
            <w:r>
              <w:rPr>
                <w:noProof/>
                <w:webHidden/>
              </w:rPr>
              <w:t>3</w:t>
            </w:r>
            <w:r>
              <w:rPr>
                <w:noProof/>
                <w:webHidden/>
              </w:rPr>
              <w:fldChar w:fldCharType="end"/>
            </w:r>
          </w:hyperlink>
        </w:p>
        <w:p w14:paraId="57915906" w14:textId="223162AC" w:rsidR="00557E4E" w:rsidRDefault="00557E4E">
          <w:pPr>
            <w:pStyle w:val="TOC1"/>
            <w:tabs>
              <w:tab w:val="left" w:pos="440"/>
              <w:tab w:val="right" w:leader="dot" w:pos="9016"/>
            </w:tabs>
            <w:rPr>
              <w:rFonts w:eastAsiaTheme="minorEastAsia"/>
              <w:noProof/>
              <w:lang w:eastAsia="en-GB"/>
            </w:rPr>
          </w:pPr>
          <w:hyperlink w:anchor="_Toc66270360" w:history="1">
            <w:r w:rsidRPr="00DE0B87">
              <w:rPr>
                <w:rStyle w:val="Hyperlink"/>
                <w:noProof/>
              </w:rPr>
              <w:t>5.</w:t>
            </w:r>
            <w:r>
              <w:rPr>
                <w:rFonts w:eastAsiaTheme="minorEastAsia"/>
                <w:noProof/>
                <w:lang w:eastAsia="en-GB"/>
              </w:rPr>
              <w:tab/>
            </w:r>
            <w:r w:rsidRPr="00DE0B87">
              <w:rPr>
                <w:rStyle w:val="Hyperlink"/>
                <w:rFonts w:ascii="Calibri Light" w:hAnsi="Calibri Light" w:cs="Calibri Light"/>
                <w:noProof/>
              </w:rPr>
              <w:t>How should I read flagged work?</w:t>
            </w:r>
            <w:r>
              <w:rPr>
                <w:noProof/>
                <w:webHidden/>
              </w:rPr>
              <w:tab/>
            </w:r>
            <w:r>
              <w:rPr>
                <w:noProof/>
                <w:webHidden/>
              </w:rPr>
              <w:fldChar w:fldCharType="begin"/>
            </w:r>
            <w:r>
              <w:rPr>
                <w:noProof/>
                <w:webHidden/>
              </w:rPr>
              <w:instrText xml:space="preserve"> PAGEREF _Toc66270360 \h </w:instrText>
            </w:r>
            <w:r>
              <w:rPr>
                <w:noProof/>
                <w:webHidden/>
              </w:rPr>
            </w:r>
            <w:r>
              <w:rPr>
                <w:noProof/>
                <w:webHidden/>
              </w:rPr>
              <w:fldChar w:fldCharType="separate"/>
            </w:r>
            <w:r>
              <w:rPr>
                <w:noProof/>
                <w:webHidden/>
              </w:rPr>
              <w:t>3</w:t>
            </w:r>
            <w:r>
              <w:rPr>
                <w:noProof/>
                <w:webHidden/>
              </w:rPr>
              <w:fldChar w:fldCharType="end"/>
            </w:r>
          </w:hyperlink>
        </w:p>
        <w:p w14:paraId="7E112354" w14:textId="659B3FC6" w:rsidR="00557E4E" w:rsidRDefault="00557E4E">
          <w:pPr>
            <w:pStyle w:val="TOC1"/>
            <w:tabs>
              <w:tab w:val="left" w:pos="440"/>
              <w:tab w:val="right" w:leader="dot" w:pos="9016"/>
            </w:tabs>
            <w:rPr>
              <w:rFonts w:eastAsiaTheme="minorEastAsia"/>
              <w:noProof/>
              <w:lang w:eastAsia="en-GB"/>
            </w:rPr>
          </w:pPr>
          <w:hyperlink w:anchor="_Toc66270361" w:history="1">
            <w:r w:rsidRPr="00DE0B87">
              <w:rPr>
                <w:rStyle w:val="Hyperlink"/>
                <w:noProof/>
              </w:rPr>
              <w:t>6.</w:t>
            </w:r>
            <w:r>
              <w:rPr>
                <w:rFonts w:eastAsiaTheme="minorEastAsia"/>
                <w:noProof/>
                <w:lang w:eastAsia="en-GB"/>
              </w:rPr>
              <w:tab/>
            </w:r>
            <w:r w:rsidRPr="00DE0B87">
              <w:rPr>
                <w:rStyle w:val="Hyperlink"/>
                <w:rFonts w:ascii="Calibri Light" w:hAnsi="Calibri Light" w:cs="Calibri Light"/>
                <w:noProof/>
              </w:rPr>
              <w:t>What are the principles of good feedback for flagged work?</w:t>
            </w:r>
            <w:r>
              <w:rPr>
                <w:noProof/>
                <w:webHidden/>
              </w:rPr>
              <w:tab/>
            </w:r>
            <w:r>
              <w:rPr>
                <w:noProof/>
                <w:webHidden/>
              </w:rPr>
              <w:fldChar w:fldCharType="begin"/>
            </w:r>
            <w:r>
              <w:rPr>
                <w:noProof/>
                <w:webHidden/>
              </w:rPr>
              <w:instrText xml:space="preserve"> PAGEREF _Toc66270361 \h </w:instrText>
            </w:r>
            <w:r>
              <w:rPr>
                <w:noProof/>
                <w:webHidden/>
              </w:rPr>
            </w:r>
            <w:r>
              <w:rPr>
                <w:noProof/>
                <w:webHidden/>
              </w:rPr>
              <w:fldChar w:fldCharType="separate"/>
            </w:r>
            <w:r>
              <w:rPr>
                <w:noProof/>
                <w:webHidden/>
              </w:rPr>
              <w:t>4</w:t>
            </w:r>
            <w:r>
              <w:rPr>
                <w:noProof/>
                <w:webHidden/>
              </w:rPr>
              <w:fldChar w:fldCharType="end"/>
            </w:r>
          </w:hyperlink>
        </w:p>
        <w:p w14:paraId="728539C9" w14:textId="71E18DAD" w:rsidR="00557E4E" w:rsidRDefault="00557E4E">
          <w:pPr>
            <w:pStyle w:val="TOC1"/>
            <w:tabs>
              <w:tab w:val="right" w:leader="dot" w:pos="9016"/>
            </w:tabs>
            <w:rPr>
              <w:rFonts w:eastAsiaTheme="minorEastAsia"/>
              <w:noProof/>
              <w:lang w:eastAsia="en-GB"/>
            </w:rPr>
          </w:pPr>
          <w:hyperlink w:anchor="_Toc66270362" w:history="1">
            <w:r w:rsidRPr="00DE0B87">
              <w:rPr>
                <w:rStyle w:val="Hyperlink"/>
                <w:noProof/>
              </w:rPr>
              <w:t>Further Information and Useful Contacts</w:t>
            </w:r>
            <w:r>
              <w:rPr>
                <w:noProof/>
                <w:webHidden/>
              </w:rPr>
              <w:tab/>
            </w:r>
            <w:r>
              <w:rPr>
                <w:noProof/>
                <w:webHidden/>
              </w:rPr>
              <w:fldChar w:fldCharType="begin"/>
            </w:r>
            <w:r>
              <w:rPr>
                <w:noProof/>
                <w:webHidden/>
              </w:rPr>
              <w:instrText xml:space="preserve"> PAGEREF _Toc66270362 \h </w:instrText>
            </w:r>
            <w:r>
              <w:rPr>
                <w:noProof/>
                <w:webHidden/>
              </w:rPr>
            </w:r>
            <w:r>
              <w:rPr>
                <w:noProof/>
                <w:webHidden/>
              </w:rPr>
              <w:fldChar w:fldCharType="separate"/>
            </w:r>
            <w:r>
              <w:rPr>
                <w:noProof/>
                <w:webHidden/>
              </w:rPr>
              <w:t>5</w:t>
            </w:r>
            <w:r>
              <w:rPr>
                <w:noProof/>
                <w:webHidden/>
              </w:rPr>
              <w:fldChar w:fldCharType="end"/>
            </w:r>
          </w:hyperlink>
        </w:p>
        <w:p w14:paraId="271228CB" w14:textId="4B45117B" w:rsidR="00AB04C2" w:rsidRDefault="00AB04C2">
          <w:r>
            <w:rPr>
              <w:b/>
              <w:bCs/>
              <w:noProof/>
              <w:color w:val="2B579A"/>
              <w:shd w:val="clear" w:color="auto" w:fill="E6E6E6"/>
            </w:rPr>
            <w:fldChar w:fldCharType="end"/>
          </w:r>
        </w:p>
      </w:sdtContent>
    </w:sdt>
    <w:p w14:paraId="7EB3AFD6" w14:textId="77777777" w:rsidR="0000089D" w:rsidRDefault="0000089D" w:rsidP="0000089D">
      <w:pPr>
        <w:pStyle w:val="paragraph"/>
        <w:spacing w:before="0" w:beforeAutospacing="0" w:after="0" w:afterAutospacing="0"/>
        <w:textAlignment w:val="baseline"/>
        <w:rPr>
          <w:rFonts w:ascii="Segoe UI" w:hAnsi="Segoe UI" w:cs="Segoe UI"/>
          <w:sz w:val="18"/>
          <w:szCs w:val="18"/>
        </w:rPr>
      </w:pPr>
    </w:p>
    <w:p w14:paraId="4E6D9881" w14:textId="77777777" w:rsidR="0000089D" w:rsidRDefault="0000089D" w:rsidP="00AB04C2">
      <w:pPr>
        <w:pStyle w:val="Heading1"/>
        <w:numPr>
          <w:ilvl w:val="0"/>
          <w:numId w:val="42"/>
        </w:numPr>
        <w:rPr>
          <w:rStyle w:val="eop"/>
          <w:rFonts w:ascii="Calibri Light" w:hAnsi="Calibri Light" w:cs="Calibri Light"/>
          <w:color w:val="2F5496"/>
        </w:rPr>
      </w:pPr>
      <w:bookmarkStart w:id="0" w:name="_Toc66270356"/>
      <w:r w:rsidRPr="32E3DBBE">
        <w:rPr>
          <w:rStyle w:val="normaltextrun"/>
          <w:rFonts w:ascii="Calibri Light" w:hAnsi="Calibri Light" w:cs="Calibri Light"/>
          <w:color w:val="2F5496" w:themeColor="accent5" w:themeShade="BF"/>
        </w:rPr>
        <w:t>Introduction</w:t>
      </w:r>
      <w:bookmarkEnd w:id="0"/>
      <w:r w:rsidRPr="32E3DBBE">
        <w:rPr>
          <w:rStyle w:val="eop"/>
          <w:rFonts w:ascii="Calibri Light" w:hAnsi="Calibri Light" w:cs="Calibri Light"/>
          <w:color w:val="2F5496" w:themeColor="accent5" w:themeShade="BF"/>
        </w:rPr>
        <w:t> </w:t>
      </w:r>
    </w:p>
    <w:p w14:paraId="5D807F21" w14:textId="77777777" w:rsidR="0000089D" w:rsidRDefault="0000089D" w:rsidP="0000089D">
      <w:pPr>
        <w:pStyle w:val="paragraph"/>
        <w:spacing w:before="0" w:beforeAutospacing="0" w:after="0" w:afterAutospacing="0"/>
        <w:ind w:left="360"/>
        <w:textAlignment w:val="baseline"/>
        <w:rPr>
          <w:rFonts w:ascii="Calibri Light" w:hAnsi="Calibri Light" w:cs="Calibri Light"/>
          <w:color w:val="2F5496"/>
          <w:sz w:val="32"/>
          <w:szCs w:val="32"/>
        </w:rPr>
      </w:pPr>
    </w:p>
    <w:p w14:paraId="27936C41" w14:textId="24AAA074" w:rsidR="008E4965" w:rsidRDefault="00532294" w:rsidP="6B9A8965">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The University’s Inclusive Marking Policy makes clear that an inclusive approach should be taken when marking written work of all students. Markers should make every effort to look primarily for the communication of ideas within the work, rather than focusing on technical aspects of written language, unless this is a genuine competency which forms part of the marking criteria.</w:t>
      </w:r>
      <w:r w:rsidR="008E4965">
        <w:rPr>
          <w:rStyle w:val="normaltextrun"/>
          <w:rFonts w:ascii="Calibri" w:hAnsi="Calibri" w:cs="Calibri"/>
        </w:rPr>
        <w:t xml:space="preserve"> In some cases</w:t>
      </w:r>
      <w:r>
        <w:rPr>
          <w:rStyle w:val="normaltextrun"/>
          <w:rFonts w:ascii="Calibri" w:hAnsi="Calibri" w:cs="Calibri"/>
        </w:rPr>
        <w:t>, however, the medium through which student</w:t>
      </w:r>
      <w:r w:rsidR="008E4965">
        <w:rPr>
          <w:rStyle w:val="normaltextrun"/>
          <w:rFonts w:ascii="Calibri" w:hAnsi="Calibri" w:cs="Calibri"/>
        </w:rPr>
        <w:t>s have</w:t>
      </w:r>
      <w:r>
        <w:rPr>
          <w:rStyle w:val="normaltextrun"/>
          <w:rFonts w:ascii="Calibri" w:hAnsi="Calibri" w:cs="Calibri"/>
        </w:rPr>
        <w:t xml:space="preserve"> been asked to prese</w:t>
      </w:r>
      <w:r w:rsidR="008E4965">
        <w:rPr>
          <w:rStyle w:val="normaltextrun"/>
          <w:rFonts w:ascii="Calibri" w:hAnsi="Calibri" w:cs="Calibri"/>
        </w:rPr>
        <w:t>n</w:t>
      </w:r>
      <w:r>
        <w:rPr>
          <w:rStyle w:val="normaltextrun"/>
          <w:rFonts w:ascii="Calibri" w:hAnsi="Calibri" w:cs="Calibri"/>
        </w:rPr>
        <w:t xml:space="preserve">t their understanding of ideas can put </w:t>
      </w:r>
      <w:r w:rsidR="008E4965">
        <w:rPr>
          <w:rStyle w:val="normaltextrun"/>
          <w:rFonts w:ascii="Calibri" w:hAnsi="Calibri" w:cs="Calibri"/>
        </w:rPr>
        <w:t xml:space="preserve">certain individuals </w:t>
      </w:r>
      <w:r>
        <w:rPr>
          <w:rStyle w:val="normaltextrun"/>
          <w:rFonts w:ascii="Calibri" w:hAnsi="Calibri" w:cs="Calibri"/>
        </w:rPr>
        <w:t>at a disadvantage</w:t>
      </w:r>
      <w:r w:rsidR="008E4965">
        <w:rPr>
          <w:rStyle w:val="normaltextrun"/>
          <w:rFonts w:ascii="Calibri" w:hAnsi="Calibri" w:cs="Calibri"/>
        </w:rPr>
        <w:t>.</w:t>
      </w:r>
    </w:p>
    <w:p w14:paraId="460B8AEC" w14:textId="77777777" w:rsidR="008E4965" w:rsidRDefault="008E4965" w:rsidP="6B9A8965">
      <w:pPr>
        <w:pStyle w:val="paragraph"/>
        <w:spacing w:before="0" w:beforeAutospacing="0" w:after="0" w:afterAutospacing="0"/>
        <w:textAlignment w:val="baseline"/>
        <w:rPr>
          <w:rStyle w:val="normaltextrun"/>
          <w:rFonts w:ascii="Calibri" w:hAnsi="Calibri" w:cs="Calibri"/>
        </w:rPr>
      </w:pPr>
    </w:p>
    <w:p w14:paraId="2599EEE7" w14:textId="7AF1BEB4" w:rsidR="0000089D" w:rsidRDefault="0000089D" w:rsidP="6B9A8965">
      <w:pPr>
        <w:pStyle w:val="paragraph"/>
        <w:spacing w:before="0" w:beforeAutospacing="0" w:after="0" w:afterAutospacing="0"/>
        <w:textAlignment w:val="baseline"/>
        <w:rPr>
          <w:rFonts w:ascii="Segoe UI" w:hAnsi="Segoe UI" w:cs="Segoe UI"/>
          <w:sz w:val="18"/>
          <w:szCs w:val="18"/>
        </w:rPr>
      </w:pPr>
      <w:r w:rsidRPr="6B9A8965">
        <w:rPr>
          <w:rStyle w:val="normaltextrun"/>
          <w:rFonts w:ascii="Calibri" w:hAnsi="Calibri" w:cs="Calibri"/>
        </w:rPr>
        <w:t xml:space="preserve">These guidelines have been produced for use by University staff involved in the marking of written work </w:t>
      </w:r>
      <w:r w:rsidR="008B12B8" w:rsidRPr="6B9A8965">
        <w:rPr>
          <w:rStyle w:val="normaltextrun"/>
          <w:rFonts w:ascii="Calibri" w:hAnsi="Calibri" w:cs="Calibri"/>
        </w:rPr>
        <w:t xml:space="preserve">of </w:t>
      </w:r>
      <w:r w:rsidRPr="6B9A8965">
        <w:rPr>
          <w:rStyle w:val="normaltextrun"/>
          <w:rFonts w:ascii="Calibri" w:hAnsi="Calibri" w:cs="Calibri"/>
        </w:rPr>
        <w:t>students who have a verified diagnosis of a </w:t>
      </w:r>
      <w:r w:rsidR="00532294">
        <w:rPr>
          <w:rStyle w:val="normaltextrun"/>
          <w:rFonts w:ascii="Calibri" w:hAnsi="Calibri" w:cs="Calibri"/>
        </w:rPr>
        <w:t xml:space="preserve">condition </w:t>
      </w:r>
      <w:r w:rsidRPr="6B9A8965">
        <w:rPr>
          <w:rStyle w:val="normaltextrun"/>
          <w:rFonts w:ascii="Calibri" w:hAnsi="Calibri" w:cs="Calibri"/>
        </w:rPr>
        <w:t>which impacts on their writing. Commonly, this would be students with S</w:t>
      </w:r>
      <w:r w:rsidR="00715143" w:rsidRPr="6B9A8965">
        <w:rPr>
          <w:rStyle w:val="normaltextrun"/>
          <w:rFonts w:ascii="Calibri" w:hAnsi="Calibri" w:cs="Calibri"/>
        </w:rPr>
        <w:t>pecific L</w:t>
      </w:r>
      <w:r w:rsidRPr="6B9A8965">
        <w:rPr>
          <w:rStyle w:val="normaltextrun"/>
          <w:rFonts w:ascii="Calibri" w:hAnsi="Calibri" w:cs="Calibri"/>
        </w:rPr>
        <w:t>earning Difficulties (or ‘SpLDs’, such as dyslexia or dyspraxia) but could also include other disabilities</w:t>
      </w:r>
      <w:r w:rsidR="008B12B8" w:rsidRPr="6B9A8965">
        <w:rPr>
          <w:rStyle w:val="normaltextrun"/>
          <w:rFonts w:ascii="Calibri" w:hAnsi="Calibri" w:cs="Calibri"/>
        </w:rPr>
        <w:t xml:space="preserve">, as referenced in </w:t>
      </w:r>
      <w:r w:rsidR="008B12B8" w:rsidRPr="6B9A8965">
        <w:rPr>
          <w:rStyle w:val="Hyperlink"/>
          <w:rFonts w:ascii="Calibri" w:hAnsi="Calibri" w:cs="Calibri"/>
        </w:rPr>
        <w:t>Section 2</w:t>
      </w:r>
      <w:r w:rsidRPr="6B9A8965">
        <w:rPr>
          <w:rStyle w:val="normaltextrun"/>
          <w:rFonts w:ascii="Calibri" w:hAnsi="Calibri" w:cs="Calibri"/>
        </w:rPr>
        <w:t>. </w:t>
      </w:r>
      <w:r w:rsidR="4AC20E35" w:rsidRPr="6B9A8965">
        <w:rPr>
          <w:rStyle w:val="normaltextrun"/>
          <w:rFonts w:ascii="Calibri" w:hAnsi="Calibri" w:cs="Calibri"/>
        </w:rPr>
        <w:t xml:space="preserve">These students </w:t>
      </w:r>
      <w:r w:rsidRPr="6B9A8965">
        <w:rPr>
          <w:rStyle w:val="normaltextrun"/>
          <w:rFonts w:ascii="Calibri" w:hAnsi="Calibri" w:cs="Calibri"/>
        </w:rPr>
        <w:t xml:space="preserve">will have registered with Disability Services </w:t>
      </w:r>
      <w:r w:rsidR="44267CE0" w:rsidRPr="6B9A8965">
        <w:rPr>
          <w:rStyle w:val="normaltextrun"/>
          <w:rFonts w:ascii="Calibri" w:hAnsi="Calibri" w:cs="Calibri"/>
        </w:rPr>
        <w:t>and</w:t>
      </w:r>
      <w:r w:rsidRPr="6B9A8965">
        <w:rPr>
          <w:rStyle w:val="normaltextrun"/>
          <w:rFonts w:ascii="Calibri" w:hAnsi="Calibri" w:cs="Calibri"/>
        </w:rPr>
        <w:t xml:space="preserve"> </w:t>
      </w:r>
      <w:r w:rsidR="72138867" w:rsidRPr="6B9A8965">
        <w:rPr>
          <w:rStyle w:val="normaltextrun"/>
          <w:rFonts w:ascii="Calibri" w:hAnsi="Calibri" w:cs="Calibri"/>
        </w:rPr>
        <w:t>have a recommendation for </w:t>
      </w:r>
      <w:r w:rsidR="72138867" w:rsidRPr="6B9A8965">
        <w:rPr>
          <w:rStyle w:val="normaltextrun"/>
          <w:rFonts w:ascii="Calibri" w:hAnsi="Calibri" w:cs="Calibri"/>
          <w:i/>
          <w:iCs/>
        </w:rPr>
        <w:t>marking consideration</w:t>
      </w:r>
      <w:r w:rsidR="1DBD87F4" w:rsidRPr="6B9A8965">
        <w:rPr>
          <w:rStyle w:val="normaltextrun"/>
          <w:rFonts w:ascii="Calibri" w:hAnsi="Calibri" w:cs="Calibri"/>
        </w:rPr>
        <w:t xml:space="preserve"> as</w:t>
      </w:r>
      <w:r w:rsidRPr="6B9A8965">
        <w:rPr>
          <w:rStyle w:val="normaltextrun"/>
          <w:rFonts w:ascii="Calibri" w:hAnsi="Calibri" w:cs="Calibri"/>
        </w:rPr>
        <w:t> a reasonable adjustme</w:t>
      </w:r>
      <w:r w:rsidR="004B57AC">
        <w:rPr>
          <w:rStyle w:val="normaltextrun"/>
          <w:rFonts w:ascii="Calibri" w:hAnsi="Calibri" w:cs="Calibri"/>
        </w:rPr>
        <w:t xml:space="preserve">nt under the 2010 Equality Act and will be eligible to attach a ‘flag’ or electronic sticker to their written submissions. </w:t>
      </w:r>
      <w:r w:rsidRPr="6B9A8965">
        <w:rPr>
          <w:rStyle w:val="normaltextrun"/>
          <w:rFonts w:ascii="Calibri" w:hAnsi="Calibri" w:cs="Calibri"/>
        </w:rPr>
        <w:t>Approximately 13% of our students are disabled</w:t>
      </w:r>
      <w:r w:rsidRPr="6B9A8965">
        <w:rPr>
          <w:rStyle w:val="superscript"/>
          <w:rFonts w:ascii="Calibri" w:hAnsi="Calibri" w:cs="Calibri"/>
          <w:sz w:val="19"/>
          <w:szCs w:val="19"/>
          <w:vertAlign w:val="superscript"/>
        </w:rPr>
        <w:t>1</w:t>
      </w:r>
      <w:r w:rsidR="4735E678" w:rsidRPr="6B9A8965">
        <w:rPr>
          <w:rStyle w:val="normaltextrun"/>
          <w:rFonts w:ascii="Calibri" w:hAnsi="Calibri" w:cs="Calibri"/>
        </w:rPr>
        <w:t xml:space="preserve">, </w:t>
      </w:r>
      <w:r w:rsidRPr="6B9A8965">
        <w:rPr>
          <w:rStyle w:val="normaltextrun"/>
          <w:rFonts w:ascii="Calibri" w:hAnsi="Calibri" w:cs="Calibri"/>
        </w:rPr>
        <w:t xml:space="preserve">and as part of the University commitment to teaching inclusively, it is important that the needs of </w:t>
      </w:r>
      <w:r w:rsidR="00532294">
        <w:rPr>
          <w:rStyle w:val="normaltextrun"/>
          <w:rFonts w:ascii="Calibri" w:hAnsi="Calibri" w:cs="Calibri"/>
        </w:rPr>
        <w:t>disabled</w:t>
      </w:r>
      <w:r w:rsidRPr="6B9A8965">
        <w:rPr>
          <w:rStyle w:val="normaltextrun"/>
          <w:rFonts w:ascii="Calibri" w:hAnsi="Calibri" w:cs="Calibri"/>
        </w:rPr>
        <w:t xml:space="preserve"> students are anticipated at all levels of University activity.</w:t>
      </w:r>
      <w:r w:rsidRPr="6B9A8965">
        <w:rPr>
          <w:rStyle w:val="eop"/>
          <w:rFonts w:ascii="Calibri" w:eastAsiaTheme="majorEastAsia" w:hAnsi="Calibri" w:cs="Calibri"/>
        </w:rPr>
        <w:t> </w:t>
      </w:r>
    </w:p>
    <w:p w14:paraId="3BBEA0A0" w14:textId="63E79C04" w:rsidR="6B9A8965" w:rsidRDefault="6B9A8965" w:rsidP="6B9A8965">
      <w:pPr>
        <w:pStyle w:val="paragraph"/>
        <w:spacing w:before="0" w:beforeAutospacing="0" w:after="0" w:afterAutospacing="0"/>
        <w:rPr>
          <w:rStyle w:val="eop"/>
          <w:rFonts w:ascii="Calibri" w:eastAsiaTheme="majorEastAsia" w:hAnsi="Calibri" w:cs="Calibri"/>
        </w:rPr>
      </w:pPr>
    </w:p>
    <w:p w14:paraId="28717609" w14:textId="77777777" w:rsidR="004B57AC" w:rsidRDefault="0000089D" w:rsidP="32E3DBBE">
      <w:pPr>
        <w:pStyle w:val="paragraph"/>
        <w:spacing w:before="0" w:beforeAutospacing="0" w:after="0" w:afterAutospacing="0"/>
        <w:textAlignment w:val="baseline"/>
        <w:rPr>
          <w:rStyle w:val="normaltextrun"/>
          <w:rFonts w:ascii="Calibri" w:hAnsi="Calibri" w:cs="Calibri"/>
        </w:rPr>
      </w:pPr>
      <w:r w:rsidRPr="5B20B2DA">
        <w:rPr>
          <w:rStyle w:val="normaltextrun"/>
          <w:rFonts w:ascii="Calibri" w:hAnsi="Calibri" w:cs="Calibri"/>
        </w:rPr>
        <w:t>For the purposes of this document, references to disabled students only covers students whose disability manifests in their written work.</w:t>
      </w:r>
    </w:p>
    <w:p w14:paraId="3FD14C72" w14:textId="1600DABA" w:rsidR="5B20B2DA" w:rsidRDefault="5B20B2DA" w:rsidP="5B20B2DA">
      <w:pPr>
        <w:pStyle w:val="paragraph"/>
        <w:spacing w:before="0" w:beforeAutospacing="0" w:after="0" w:afterAutospacing="0"/>
        <w:rPr>
          <w:rStyle w:val="eop"/>
          <w:rFonts w:ascii="Calibri" w:eastAsiaTheme="majorEastAsia" w:hAnsi="Calibri" w:cs="Calibri"/>
        </w:rPr>
      </w:pPr>
    </w:p>
    <w:p w14:paraId="1D6EEC90" w14:textId="1ABF9804" w:rsidR="0000089D" w:rsidRDefault="00715143" w:rsidP="5B20B2DA">
      <w:pPr>
        <w:pStyle w:val="paragraph"/>
        <w:spacing w:before="0" w:beforeAutospacing="0" w:after="0" w:afterAutospacing="0"/>
        <w:textAlignment w:val="baseline"/>
        <w:rPr>
          <w:rStyle w:val="eop"/>
          <w:rFonts w:ascii="Calibri" w:eastAsiaTheme="majorEastAsia" w:hAnsi="Calibri" w:cs="Calibri"/>
        </w:rPr>
      </w:pPr>
      <w:r w:rsidRPr="5B20B2DA">
        <w:rPr>
          <w:rStyle w:val="eop"/>
          <w:rFonts w:ascii="Calibri" w:eastAsiaTheme="majorEastAsia" w:hAnsi="Calibri" w:cs="Calibri"/>
        </w:rPr>
        <w:t xml:space="preserve">In order to maintain student anonymity as far as possible within the marking process, </w:t>
      </w:r>
      <w:r w:rsidR="00010572" w:rsidRPr="5B20B2DA">
        <w:rPr>
          <w:rStyle w:val="eop"/>
          <w:rFonts w:ascii="Calibri" w:eastAsiaTheme="majorEastAsia" w:hAnsi="Calibri" w:cs="Calibri"/>
        </w:rPr>
        <w:t xml:space="preserve">it is not possible for markers to have full sight of individual disabled student support summaries while undertaking marking. For that reason, this guidance </w:t>
      </w:r>
      <w:r w:rsidR="008B12B8" w:rsidRPr="5B20B2DA">
        <w:rPr>
          <w:rStyle w:val="eop"/>
          <w:rFonts w:ascii="Calibri" w:eastAsiaTheme="majorEastAsia" w:hAnsi="Calibri" w:cs="Calibri"/>
        </w:rPr>
        <w:t xml:space="preserve">contains </w:t>
      </w:r>
      <w:r w:rsidRPr="5B20B2DA">
        <w:rPr>
          <w:rStyle w:val="eop"/>
          <w:rFonts w:ascii="Calibri" w:eastAsiaTheme="majorEastAsia" w:hAnsi="Calibri" w:cs="Calibri"/>
        </w:rPr>
        <w:t>generalised information which has been put together by experienced disability</w:t>
      </w:r>
      <w:r w:rsidR="00CA545B" w:rsidRPr="5B20B2DA">
        <w:rPr>
          <w:rStyle w:val="eop"/>
          <w:rFonts w:ascii="Calibri" w:eastAsiaTheme="majorEastAsia" w:hAnsi="Calibri" w:cs="Calibri"/>
        </w:rPr>
        <w:t xml:space="preserve"> practitioners</w:t>
      </w:r>
      <w:r w:rsidRPr="5B20B2DA">
        <w:rPr>
          <w:rStyle w:val="eop"/>
          <w:rFonts w:ascii="Calibri" w:eastAsiaTheme="majorEastAsia" w:hAnsi="Calibri" w:cs="Calibri"/>
        </w:rPr>
        <w:t>.</w:t>
      </w:r>
    </w:p>
    <w:p w14:paraId="19ABD499" w14:textId="7007A907" w:rsidR="004B57AC" w:rsidRDefault="004B57AC" w:rsidP="32E3DBBE">
      <w:pPr>
        <w:pStyle w:val="paragraph"/>
        <w:spacing w:before="0" w:beforeAutospacing="0" w:after="0" w:afterAutospacing="0"/>
        <w:textAlignment w:val="baseline"/>
        <w:rPr>
          <w:rStyle w:val="eop"/>
          <w:rFonts w:ascii="Calibri" w:eastAsiaTheme="majorEastAsia" w:hAnsi="Calibri" w:cs="Calibri"/>
        </w:rPr>
      </w:pPr>
    </w:p>
    <w:p w14:paraId="4375FF38" w14:textId="0F61AFD9" w:rsidR="0000089D" w:rsidRPr="00DC4082" w:rsidRDefault="61AA7C83" w:rsidP="0000089D">
      <w:pPr>
        <w:pStyle w:val="paragraph"/>
        <w:spacing w:before="0" w:beforeAutospacing="0" w:after="0" w:afterAutospacing="0"/>
        <w:textAlignment w:val="baseline"/>
        <w:rPr>
          <w:rFonts w:ascii="Calibri" w:hAnsi="Calibri" w:cs="Calibri"/>
        </w:rPr>
      </w:pPr>
      <w:r w:rsidRPr="4EB1BACD">
        <w:rPr>
          <w:rStyle w:val="eop"/>
          <w:rFonts w:ascii="Calibri" w:eastAsiaTheme="majorEastAsia" w:hAnsi="Calibri" w:cs="Calibri"/>
        </w:rPr>
        <w:lastRenderedPageBreak/>
        <w:t>To support staff in feeling confident in their approach to marking and feedback for ‘flagged’ work, i</w:t>
      </w:r>
      <w:r w:rsidR="004B57AC" w:rsidRPr="4EB1BACD">
        <w:rPr>
          <w:rStyle w:val="eop"/>
          <w:rFonts w:ascii="Calibri" w:eastAsiaTheme="majorEastAsia" w:hAnsi="Calibri" w:cs="Calibri"/>
        </w:rPr>
        <w:t xml:space="preserve">t is recommended that ‘flagged’ work </w:t>
      </w:r>
      <w:r w:rsidR="0BB03386" w:rsidRPr="4EB1BACD">
        <w:rPr>
          <w:rStyle w:val="eop"/>
          <w:rFonts w:ascii="Calibri" w:eastAsiaTheme="majorEastAsia" w:hAnsi="Calibri" w:cs="Calibri"/>
        </w:rPr>
        <w:t>could</w:t>
      </w:r>
      <w:r w:rsidR="004B57AC" w:rsidRPr="4EB1BACD">
        <w:rPr>
          <w:rStyle w:val="eop"/>
          <w:rFonts w:ascii="Calibri" w:eastAsiaTheme="majorEastAsia" w:hAnsi="Calibri" w:cs="Calibri"/>
        </w:rPr>
        <w:t xml:space="preserve"> be second marked where possible</w:t>
      </w:r>
      <w:r w:rsidR="69F95667" w:rsidRPr="4EB1BACD">
        <w:rPr>
          <w:rStyle w:val="eop"/>
          <w:rFonts w:ascii="Calibri" w:eastAsiaTheme="majorEastAsia" w:hAnsi="Calibri" w:cs="Calibri"/>
        </w:rPr>
        <w:t xml:space="preserve"> and feasible</w:t>
      </w:r>
      <w:r w:rsidR="004B57AC" w:rsidRPr="4EB1BACD">
        <w:rPr>
          <w:rStyle w:val="eop"/>
          <w:rFonts w:ascii="Calibri" w:eastAsiaTheme="majorEastAsia" w:hAnsi="Calibri" w:cs="Calibri"/>
        </w:rPr>
        <w:t>. Second marking would ensure that the process is fair and objective, particularly in cases where the script is less clear. Alternatively, the work could be put forward for moderation.</w:t>
      </w:r>
    </w:p>
    <w:p w14:paraId="20CCD5F2" w14:textId="6EA4C8FB" w:rsidR="0000089D" w:rsidRDefault="0000089D" w:rsidP="6B9A8965">
      <w:pPr>
        <w:pStyle w:val="Heading1"/>
        <w:numPr>
          <w:ilvl w:val="0"/>
          <w:numId w:val="42"/>
        </w:numPr>
        <w:rPr>
          <w:color w:val="2F5496" w:themeColor="accent5" w:themeShade="BF"/>
        </w:rPr>
      </w:pPr>
      <w:bookmarkStart w:id="1" w:name="_Who_does_this"/>
      <w:bookmarkStart w:id="2" w:name="_Toc66270357"/>
      <w:bookmarkEnd w:id="1"/>
      <w:r w:rsidRPr="6B9A8965">
        <w:rPr>
          <w:rStyle w:val="normaltextrun"/>
          <w:rFonts w:ascii="Calibri Light" w:hAnsi="Calibri Light" w:cs="Calibri Light"/>
          <w:color w:val="2F5496" w:themeColor="accent5" w:themeShade="BF"/>
        </w:rPr>
        <w:t>Wh</w:t>
      </w:r>
      <w:r w:rsidR="00D52230">
        <w:rPr>
          <w:rStyle w:val="normaltextrun"/>
          <w:rFonts w:ascii="Calibri Light" w:hAnsi="Calibri Light" w:cs="Calibri Light"/>
          <w:color w:val="2F5496" w:themeColor="accent5" w:themeShade="BF"/>
        </w:rPr>
        <w:t>ich students are recommended for marking consideration, or ‘flagging’</w:t>
      </w:r>
      <w:r w:rsidRPr="6B9A8965">
        <w:rPr>
          <w:rStyle w:val="normaltextrun"/>
          <w:rFonts w:ascii="Calibri Light" w:hAnsi="Calibri Light" w:cs="Calibri Light"/>
          <w:color w:val="2F5496" w:themeColor="accent5" w:themeShade="BF"/>
        </w:rPr>
        <w:t>?</w:t>
      </w:r>
      <w:bookmarkEnd w:id="2"/>
      <w:r w:rsidRPr="6B9A8965">
        <w:rPr>
          <w:rStyle w:val="eop"/>
          <w:rFonts w:ascii="Calibri Light" w:hAnsi="Calibri Light" w:cs="Calibri Light"/>
          <w:color w:val="2F5496" w:themeColor="accent5" w:themeShade="BF"/>
        </w:rPr>
        <w:t> </w:t>
      </w:r>
    </w:p>
    <w:p w14:paraId="6D386D24" w14:textId="3B1254EB" w:rsidR="0000089D" w:rsidRDefault="0000089D" w:rsidP="000008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The following groups of students may have a recommendation for marking consideration due to a variety of impacts from their </w:t>
      </w:r>
      <w:r w:rsidR="008E4965">
        <w:rPr>
          <w:rStyle w:val="normaltextrun"/>
          <w:rFonts w:ascii="Calibri" w:hAnsi="Calibri" w:cs="Calibri"/>
        </w:rPr>
        <w:t xml:space="preserve">condition </w:t>
      </w:r>
      <w:r>
        <w:rPr>
          <w:rStyle w:val="normaltextrun"/>
          <w:rFonts w:ascii="Calibri" w:hAnsi="Calibri" w:cs="Calibri"/>
        </w:rPr>
        <w:t>on their written work:</w:t>
      </w:r>
      <w:r>
        <w:rPr>
          <w:rStyle w:val="eop"/>
          <w:rFonts w:ascii="Calibri" w:eastAsiaTheme="majorEastAsia" w:hAnsi="Calibri" w:cs="Calibri"/>
        </w:rPr>
        <w:t> </w:t>
      </w:r>
    </w:p>
    <w:p w14:paraId="28C0022E" w14:textId="77777777" w:rsidR="0000089D" w:rsidRDefault="0000089D" w:rsidP="0000089D">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rPr>
        <w:t>Students with Specific Learning difficulties (including dyslexia, dyspraxia and ADHD)</w:t>
      </w:r>
      <w:r>
        <w:rPr>
          <w:rStyle w:val="eop"/>
          <w:rFonts w:ascii="Calibri" w:eastAsiaTheme="majorEastAsia" w:hAnsi="Calibri" w:cs="Calibri"/>
        </w:rPr>
        <w:t> </w:t>
      </w:r>
    </w:p>
    <w:p w14:paraId="69205B2D" w14:textId="77777777" w:rsidR="0000089D" w:rsidRDefault="0000089D" w:rsidP="0000089D">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rPr>
        <w:t>Hearing impaired students</w:t>
      </w:r>
      <w:r>
        <w:rPr>
          <w:rStyle w:val="eop"/>
          <w:rFonts w:ascii="Calibri" w:eastAsiaTheme="majorEastAsia" w:hAnsi="Calibri" w:cs="Calibri"/>
        </w:rPr>
        <w:t> </w:t>
      </w:r>
    </w:p>
    <w:p w14:paraId="1956BD98" w14:textId="77777777" w:rsidR="0000089D" w:rsidRDefault="0000089D" w:rsidP="0000089D">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rPr>
        <w:t>Visually impaired students</w:t>
      </w:r>
      <w:r>
        <w:rPr>
          <w:rStyle w:val="eop"/>
          <w:rFonts w:ascii="Calibri" w:eastAsiaTheme="majorEastAsia" w:hAnsi="Calibri" w:cs="Calibri"/>
        </w:rPr>
        <w:t> </w:t>
      </w:r>
    </w:p>
    <w:p w14:paraId="2FB42771" w14:textId="77777777" w:rsidR="0000089D" w:rsidRDefault="0000089D" w:rsidP="3C4F181B">
      <w:pPr>
        <w:pStyle w:val="paragraph"/>
        <w:numPr>
          <w:ilvl w:val="0"/>
          <w:numId w:val="6"/>
        </w:numPr>
        <w:spacing w:before="0" w:beforeAutospacing="0" w:after="0" w:afterAutospacing="0"/>
        <w:ind w:left="360" w:firstLine="0"/>
        <w:textAlignment w:val="baseline"/>
        <w:rPr>
          <w:rStyle w:val="eop"/>
          <w:rFonts w:ascii="Calibri" w:hAnsi="Calibri" w:cs="Calibri"/>
        </w:rPr>
      </w:pPr>
      <w:r w:rsidRPr="3C4F181B">
        <w:rPr>
          <w:rStyle w:val="normaltextrun"/>
          <w:rFonts w:ascii="Calibri" w:hAnsi="Calibri" w:cs="Calibri"/>
        </w:rPr>
        <w:t>Autistic students</w:t>
      </w:r>
      <w:r w:rsidRPr="3C4F181B">
        <w:rPr>
          <w:rStyle w:val="eop"/>
          <w:rFonts w:ascii="Calibri" w:eastAsiaTheme="majorEastAsia" w:hAnsi="Calibri" w:cs="Calibri"/>
        </w:rPr>
        <w:t> </w:t>
      </w:r>
    </w:p>
    <w:p w14:paraId="4DC4E809" w14:textId="2FB1F831" w:rsidR="0000089D" w:rsidRDefault="0000089D" w:rsidP="3C4F181B">
      <w:pPr>
        <w:pStyle w:val="paragraph"/>
        <w:spacing w:before="0" w:beforeAutospacing="0" w:after="0" w:afterAutospacing="0"/>
        <w:textAlignment w:val="baseline"/>
        <w:rPr>
          <w:rStyle w:val="eop"/>
          <w:rFonts w:ascii="Calibri" w:eastAsiaTheme="majorEastAsia" w:hAnsi="Calibri" w:cs="Calibri"/>
        </w:rPr>
      </w:pPr>
    </w:p>
    <w:p w14:paraId="70351937" w14:textId="04EB6CDC" w:rsidR="0000089D" w:rsidRDefault="07E8EBFF" w:rsidP="3C4F181B">
      <w:pPr>
        <w:pStyle w:val="paragraph"/>
        <w:spacing w:before="0" w:beforeAutospacing="0" w:after="0" w:afterAutospacing="0"/>
        <w:textAlignment w:val="baseline"/>
        <w:rPr>
          <w:rStyle w:val="eop"/>
          <w:rFonts w:ascii="Calibri" w:eastAsiaTheme="majorEastAsia" w:hAnsi="Calibri" w:cs="Calibri"/>
        </w:rPr>
      </w:pPr>
      <w:r w:rsidRPr="3C4F181B">
        <w:rPr>
          <w:rStyle w:val="eop"/>
          <w:rFonts w:ascii="Calibri" w:eastAsiaTheme="majorEastAsia" w:hAnsi="Calibri" w:cs="Calibri"/>
        </w:rPr>
        <w:t>While this guidance provides educators with information about how a recognised condition may manifest in a student’s written work, this should not be used to diagnose a student who has not been ‘flagged’ already. If you are concerned about a student please refer to the further sources of support at the end of the guidance.</w:t>
      </w:r>
    </w:p>
    <w:p w14:paraId="2D59EEDF" w14:textId="0C399103" w:rsidR="0000089D" w:rsidRDefault="0000089D" w:rsidP="3C4F181B">
      <w:pPr>
        <w:pStyle w:val="paragraph"/>
        <w:spacing w:before="0" w:beforeAutospacing="0" w:after="0" w:afterAutospacing="0"/>
        <w:ind w:left="360"/>
        <w:textAlignment w:val="baseline"/>
        <w:rPr>
          <w:rFonts w:ascii="Calibri" w:hAnsi="Calibri" w:cs="Calibri"/>
        </w:rPr>
      </w:pPr>
    </w:p>
    <w:p w14:paraId="6E2DAC2A" w14:textId="77777777" w:rsidR="0000089D" w:rsidRPr="008B12B8" w:rsidRDefault="0000089D" w:rsidP="00AB04C2">
      <w:pPr>
        <w:pStyle w:val="Heading1"/>
        <w:numPr>
          <w:ilvl w:val="0"/>
          <w:numId w:val="42"/>
        </w:numPr>
        <w:rPr>
          <w:rFonts w:ascii="Calibri Light" w:hAnsi="Calibri Light" w:cs="Calibri Light"/>
          <w:color w:val="2F5496"/>
        </w:rPr>
      </w:pPr>
      <w:bookmarkStart w:id="3" w:name="_Toc66270358"/>
      <w:r w:rsidRPr="6B9A8965">
        <w:rPr>
          <w:rStyle w:val="normaltextrun"/>
          <w:rFonts w:ascii="Calibri Light" w:hAnsi="Calibri Light" w:cs="Calibri Light"/>
          <w:color w:val="2F5496" w:themeColor="accent5" w:themeShade="BF"/>
        </w:rPr>
        <w:t>What is the rationale for marking consideration?</w:t>
      </w:r>
      <w:bookmarkEnd w:id="3"/>
      <w:r w:rsidRPr="6B9A8965">
        <w:rPr>
          <w:rStyle w:val="eop"/>
          <w:rFonts w:ascii="Calibri Light" w:hAnsi="Calibri Light" w:cs="Calibri Light"/>
          <w:color w:val="2F5496" w:themeColor="accent5" w:themeShade="BF"/>
        </w:rPr>
        <w:t> </w:t>
      </w:r>
    </w:p>
    <w:p w14:paraId="6932A836" w14:textId="1FAC8B19" w:rsidR="0000089D" w:rsidRDefault="0000089D" w:rsidP="6B9A8965">
      <w:pPr>
        <w:pStyle w:val="paragraph"/>
        <w:spacing w:before="0" w:beforeAutospacing="0" w:after="0" w:afterAutospacing="0"/>
        <w:textAlignment w:val="baseline"/>
        <w:rPr>
          <w:rStyle w:val="eop"/>
          <w:rFonts w:asciiTheme="minorHAnsi" w:eastAsiaTheme="majorEastAsia" w:hAnsiTheme="minorHAnsi" w:cstheme="minorBidi"/>
        </w:rPr>
      </w:pPr>
      <w:r w:rsidRPr="6B9A8965">
        <w:rPr>
          <w:rStyle w:val="normaltextrun"/>
          <w:rFonts w:asciiTheme="minorHAnsi" w:hAnsiTheme="minorHAnsi" w:cstheme="minorBidi"/>
        </w:rPr>
        <w:t>Work produced by some disabled learners</w:t>
      </w:r>
      <w:r w:rsidR="008E4965">
        <w:rPr>
          <w:rStyle w:val="normaltextrun"/>
          <w:rFonts w:asciiTheme="minorHAnsi" w:hAnsiTheme="minorHAnsi" w:cstheme="minorBidi"/>
        </w:rPr>
        <w:t xml:space="preserve">, such as those with the conditions listed in </w:t>
      </w:r>
      <w:hyperlink w:anchor="_Who_does_this" w:history="1">
        <w:r w:rsidR="008E4965" w:rsidRPr="008E4965">
          <w:rPr>
            <w:rStyle w:val="Hyperlink"/>
            <w:rFonts w:asciiTheme="minorHAnsi" w:hAnsiTheme="minorHAnsi" w:cstheme="minorBidi"/>
          </w:rPr>
          <w:t>section 2</w:t>
        </w:r>
        <w:r w:rsidRPr="008E4965">
          <w:rPr>
            <w:rStyle w:val="Hyperlink"/>
            <w:rFonts w:asciiTheme="minorHAnsi" w:hAnsiTheme="minorHAnsi" w:cstheme="minorBidi"/>
          </w:rPr>
          <w:t> </w:t>
        </w:r>
      </w:hyperlink>
      <w:r w:rsidRPr="6B9A8965">
        <w:rPr>
          <w:rStyle w:val="normaltextrun"/>
          <w:rFonts w:asciiTheme="minorHAnsi" w:hAnsiTheme="minorHAnsi" w:cstheme="minorBidi"/>
        </w:rPr>
        <w:t>can seem clumsily written and lack fluency. It can contain errors which the student has been unable to identify or rectify through the use of technology. The </w:t>
      </w:r>
      <w:hyperlink r:id="rId10">
        <w:r w:rsidRPr="6B9A8965">
          <w:rPr>
            <w:rStyle w:val="normaltextrun"/>
            <w:rFonts w:asciiTheme="minorHAnsi" w:hAnsiTheme="minorHAnsi" w:cstheme="minorBidi"/>
            <w:color w:val="0000FF"/>
            <w:u w:val="single"/>
          </w:rPr>
          <w:t>University's Proof-reading Policy</w:t>
        </w:r>
      </w:hyperlink>
      <w:r w:rsidRPr="6B9A8965">
        <w:rPr>
          <w:rStyle w:val="normaltextrun"/>
          <w:rFonts w:asciiTheme="minorHAnsi" w:hAnsiTheme="minorHAnsi" w:cstheme="minorBidi"/>
        </w:rPr>
        <w:t> does not allow for students to have their work proof-read by a third party, unless in exceptional circumstances. In the case of timed exams, it would seem logical to offer allowances for errors in written work, but the disability will still be present across all literacy based tasks, whether these are time bound or not.</w:t>
      </w:r>
      <w:r w:rsidRPr="6B9A8965">
        <w:rPr>
          <w:rStyle w:val="eop"/>
          <w:rFonts w:asciiTheme="minorHAnsi" w:eastAsiaTheme="majorEastAsia" w:hAnsiTheme="minorHAnsi" w:cstheme="minorBidi"/>
        </w:rPr>
        <w:t> </w:t>
      </w:r>
    </w:p>
    <w:p w14:paraId="576C219E" w14:textId="77777777" w:rsidR="00715143" w:rsidRPr="0000089D" w:rsidRDefault="00715143" w:rsidP="0000089D">
      <w:pPr>
        <w:pStyle w:val="paragraph"/>
        <w:spacing w:before="0" w:beforeAutospacing="0" w:after="0" w:afterAutospacing="0"/>
        <w:textAlignment w:val="baseline"/>
        <w:rPr>
          <w:rFonts w:asciiTheme="minorHAnsi" w:hAnsiTheme="minorHAnsi" w:cstheme="minorHAnsi"/>
          <w:sz w:val="18"/>
          <w:szCs w:val="18"/>
        </w:rPr>
      </w:pPr>
    </w:p>
    <w:p w14:paraId="6A5289DB" w14:textId="007F398C" w:rsidR="0000089D" w:rsidRDefault="0000089D" w:rsidP="5B20B2DA">
      <w:pPr>
        <w:pStyle w:val="paragraph"/>
        <w:spacing w:before="0" w:beforeAutospacing="0" w:after="0" w:afterAutospacing="0"/>
        <w:textAlignment w:val="baseline"/>
        <w:rPr>
          <w:rStyle w:val="normaltextrun"/>
          <w:rFonts w:asciiTheme="minorHAnsi" w:hAnsiTheme="minorHAnsi" w:cstheme="minorBidi"/>
        </w:rPr>
      </w:pPr>
      <w:r w:rsidRPr="3C4F181B">
        <w:rPr>
          <w:rStyle w:val="normaltextrun"/>
          <w:rFonts w:asciiTheme="minorHAnsi" w:hAnsiTheme="minorHAnsi" w:cstheme="minorBidi"/>
        </w:rPr>
        <w:t>Some </w:t>
      </w:r>
      <w:r w:rsidR="06B0B67F" w:rsidRPr="3C4F181B">
        <w:rPr>
          <w:rStyle w:val="normaltextrun"/>
          <w:rFonts w:asciiTheme="minorHAnsi" w:hAnsiTheme="minorHAnsi" w:cstheme="minorBidi"/>
        </w:rPr>
        <w:t>students</w:t>
      </w:r>
      <w:r w:rsidR="06B0B67F" w:rsidRPr="3C4F181B">
        <w:rPr>
          <w:rStyle w:val="normaltextrun"/>
          <w:rFonts w:asciiTheme="minorHAnsi" w:hAnsiTheme="minorHAnsi" w:cstheme="minorBidi"/>
          <w:color w:val="00B0F0"/>
        </w:rPr>
        <w:t xml:space="preserve"> </w:t>
      </w:r>
      <w:r w:rsidRPr="3C4F181B">
        <w:rPr>
          <w:rStyle w:val="normaltextrun"/>
          <w:rFonts w:asciiTheme="minorHAnsi" w:hAnsiTheme="minorHAnsi" w:cstheme="minorBidi"/>
        </w:rPr>
        <w:t xml:space="preserve">may have access to software, equipment and support funded by Disabled Students’ Allowances, although the government has been systematically reducing this since 2014, </w:t>
      </w:r>
      <w:r w:rsidR="32A60AA6" w:rsidRPr="3C4F181B">
        <w:rPr>
          <w:rStyle w:val="normaltextrun"/>
          <w:rFonts w:asciiTheme="minorHAnsi" w:hAnsiTheme="minorHAnsi" w:cstheme="minorBidi"/>
        </w:rPr>
        <w:t xml:space="preserve"> </w:t>
      </w:r>
      <w:r w:rsidRPr="3C4F181B">
        <w:rPr>
          <w:rStyle w:val="normaltextrun"/>
          <w:rFonts w:asciiTheme="minorHAnsi" w:hAnsiTheme="minorHAnsi" w:cstheme="minorBidi"/>
        </w:rPr>
        <w:t>and narrowing the eligibility criteria. Assistive technology and specialist study skills support can go some way towards helping a student</w:t>
      </w:r>
      <w:r w:rsidRPr="3C4F181B">
        <w:rPr>
          <w:rStyle w:val="normaltextrun"/>
          <w:rFonts w:asciiTheme="minorHAnsi" w:hAnsiTheme="minorHAnsi" w:cstheme="minorBidi"/>
          <w:color w:val="00B0F0"/>
        </w:rPr>
        <w:t xml:space="preserve"> </w:t>
      </w:r>
      <w:r w:rsidR="6EA2F354" w:rsidRPr="3C4F181B">
        <w:rPr>
          <w:rStyle w:val="normaltextrun"/>
          <w:rFonts w:asciiTheme="minorHAnsi" w:hAnsiTheme="minorHAnsi" w:cstheme="minorBidi"/>
        </w:rPr>
        <w:t xml:space="preserve">develop strategies </w:t>
      </w:r>
      <w:r w:rsidRPr="3C4F181B">
        <w:rPr>
          <w:rStyle w:val="normaltextrun"/>
          <w:rFonts w:asciiTheme="minorHAnsi" w:hAnsiTheme="minorHAnsi" w:cstheme="minorBidi"/>
        </w:rPr>
        <w:t xml:space="preserve">to plan and produce coursework which is free from errors. However, it cannot be presumed that such support will eliminate all errors, or that all students will have access to that support. Also, depending on the method of assessment and </w:t>
      </w:r>
      <w:r w:rsidR="332A3CC8" w:rsidRPr="3C4F181B">
        <w:rPr>
          <w:rStyle w:val="normaltextrun"/>
          <w:rFonts w:asciiTheme="minorHAnsi" w:hAnsiTheme="minorHAnsi" w:cstheme="minorBidi"/>
        </w:rPr>
        <w:t>assessment</w:t>
      </w:r>
      <w:r w:rsidR="332A3CC8" w:rsidRPr="3C4F181B">
        <w:rPr>
          <w:rStyle w:val="normaltextrun"/>
          <w:rFonts w:asciiTheme="minorHAnsi" w:hAnsiTheme="minorHAnsi" w:cstheme="minorBidi"/>
          <w:color w:val="00B0F0"/>
        </w:rPr>
        <w:t xml:space="preserve"> </w:t>
      </w:r>
      <w:r w:rsidRPr="3C4F181B">
        <w:rPr>
          <w:rStyle w:val="normaltextrun"/>
          <w:rFonts w:asciiTheme="minorHAnsi" w:hAnsiTheme="minorHAnsi" w:cstheme="minorBidi"/>
        </w:rPr>
        <w:t xml:space="preserve">platform used, students may not </w:t>
      </w:r>
      <w:r w:rsidR="3990D32C" w:rsidRPr="3C4F181B">
        <w:rPr>
          <w:rStyle w:val="normaltextrun"/>
          <w:rFonts w:asciiTheme="minorHAnsi" w:hAnsiTheme="minorHAnsi" w:cstheme="minorBidi"/>
        </w:rPr>
        <w:t xml:space="preserve">always </w:t>
      </w:r>
      <w:r w:rsidRPr="3C4F181B">
        <w:rPr>
          <w:rStyle w:val="normaltextrun"/>
          <w:rFonts w:asciiTheme="minorHAnsi" w:hAnsiTheme="minorHAnsi" w:cstheme="minorBidi"/>
        </w:rPr>
        <w:t>have access to their usual support and software. </w:t>
      </w:r>
    </w:p>
    <w:p w14:paraId="7B7F8021" w14:textId="77777777" w:rsidR="00010572" w:rsidRPr="0000089D" w:rsidRDefault="00010572" w:rsidP="0000089D">
      <w:pPr>
        <w:pStyle w:val="paragraph"/>
        <w:spacing w:before="0" w:beforeAutospacing="0" w:after="0" w:afterAutospacing="0"/>
        <w:textAlignment w:val="baseline"/>
        <w:rPr>
          <w:rFonts w:asciiTheme="minorHAnsi" w:hAnsiTheme="minorHAnsi" w:cstheme="minorHAnsi"/>
          <w:sz w:val="18"/>
          <w:szCs w:val="18"/>
        </w:rPr>
      </w:pPr>
    </w:p>
    <w:p w14:paraId="65636F91" w14:textId="23ECD0F8" w:rsidR="0000089D" w:rsidRDefault="0000089D" w:rsidP="3C4F181B">
      <w:pPr>
        <w:pStyle w:val="paragraph"/>
        <w:spacing w:before="0" w:beforeAutospacing="0" w:after="0" w:afterAutospacing="0"/>
        <w:textAlignment w:val="baseline"/>
        <w:rPr>
          <w:rStyle w:val="normaltextrun"/>
          <w:rFonts w:asciiTheme="minorHAnsi" w:hAnsiTheme="minorHAnsi" w:cstheme="minorBidi"/>
        </w:rPr>
      </w:pPr>
      <w:r w:rsidRPr="3C4F181B">
        <w:rPr>
          <w:rStyle w:val="normaltextrun"/>
          <w:rFonts w:asciiTheme="minorHAnsi" w:hAnsiTheme="minorHAnsi" w:cstheme="minorBidi"/>
        </w:rPr>
        <w:t>Teaching staff should make themselves aware of the</w:t>
      </w:r>
      <w:r w:rsidR="00557E4E">
        <w:rPr>
          <w:rStyle w:val="normaltextrun"/>
          <w:rFonts w:asciiTheme="minorHAnsi" w:hAnsiTheme="minorHAnsi" w:cstheme="minorBidi"/>
        </w:rPr>
        <w:t xml:space="preserve"> impacts of disability in written work</w:t>
      </w:r>
      <w:r w:rsidRPr="3C4F181B">
        <w:rPr>
          <w:rStyle w:val="normaltextrun"/>
          <w:rFonts w:asciiTheme="minorHAnsi" w:hAnsiTheme="minorHAnsi" w:cstheme="minorBidi"/>
        </w:rPr>
        <w:t xml:space="preserve"> </w:t>
      </w:r>
      <w:hyperlink w:anchor="_How_might_disability" w:history="1">
        <w:r w:rsidR="00557E4E">
          <w:rPr>
            <w:rStyle w:val="Hyperlink"/>
            <w:rFonts w:asciiTheme="minorHAnsi" w:hAnsiTheme="minorHAnsi" w:cstheme="minorBidi"/>
          </w:rPr>
          <w:t xml:space="preserve"> (section 4)</w:t>
        </w:r>
      </w:hyperlink>
      <w:bookmarkStart w:id="4" w:name="_GoBack"/>
      <w:bookmarkEnd w:id="4"/>
      <w:r w:rsidRPr="3C4F181B">
        <w:rPr>
          <w:rStyle w:val="Hyperlink"/>
          <w:rFonts w:asciiTheme="minorHAnsi" w:hAnsiTheme="minorHAnsi" w:cstheme="minorBidi"/>
        </w:rPr>
        <w:t> </w:t>
      </w:r>
      <w:r w:rsidRPr="3C4F181B">
        <w:rPr>
          <w:rStyle w:val="normaltextrun"/>
          <w:rFonts w:asciiTheme="minorHAnsi" w:hAnsiTheme="minorHAnsi" w:cstheme="minorBidi"/>
        </w:rPr>
        <w:t>so that they can provide effective and appropriate feedback to help students to develop in this area. Where technical accuracy in written expression is a legitimate</w:t>
      </w:r>
      <w:r w:rsidRPr="3C4F181B">
        <w:rPr>
          <w:rStyle w:val="normaltextrun"/>
          <w:rFonts w:ascii="Arial" w:hAnsi="Arial" w:cs="Arial"/>
        </w:rPr>
        <w:t xml:space="preserve"> </w:t>
      </w:r>
      <w:r w:rsidRPr="3C4F181B">
        <w:rPr>
          <w:rStyle w:val="normaltextrun"/>
          <w:rFonts w:asciiTheme="minorHAnsi" w:hAnsiTheme="minorHAnsi" w:cstheme="minorBidi"/>
        </w:rPr>
        <w:t xml:space="preserve">learning outcome within a programme, this must be made clear to all students at the outset, with marks awarded accordingly. Feedback </w:t>
      </w:r>
      <w:r w:rsidR="0080352D" w:rsidRPr="3C4F181B">
        <w:rPr>
          <w:rStyle w:val="normaltextrun"/>
          <w:rFonts w:asciiTheme="minorHAnsi" w:hAnsiTheme="minorHAnsi" w:cstheme="minorBidi"/>
        </w:rPr>
        <w:t xml:space="preserve">on flagged work </w:t>
      </w:r>
      <w:r w:rsidRPr="3C4F181B">
        <w:rPr>
          <w:rStyle w:val="normaltextrun"/>
          <w:rFonts w:asciiTheme="minorHAnsi" w:hAnsiTheme="minorHAnsi" w:cstheme="minorBidi"/>
        </w:rPr>
        <w:t>should take into account the developmental needs of </w:t>
      </w:r>
      <w:r w:rsidR="0080352D" w:rsidRPr="3C4F181B">
        <w:rPr>
          <w:rStyle w:val="normaltextrun"/>
          <w:rFonts w:asciiTheme="minorHAnsi" w:hAnsiTheme="minorHAnsi" w:cstheme="minorBidi"/>
        </w:rPr>
        <w:t xml:space="preserve">this group of </w:t>
      </w:r>
      <w:r w:rsidRPr="3C4F181B">
        <w:rPr>
          <w:rStyle w:val="normaltextrun"/>
          <w:rFonts w:asciiTheme="minorHAnsi" w:hAnsiTheme="minorHAnsi" w:cstheme="minorBidi"/>
        </w:rPr>
        <w:t>learners</w:t>
      </w:r>
      <w:r w:rsidR="0080352D" w:rsidRPr="3C4F181B">
        <w:rPr>
          <w:rStyle w:val="normaltextrun"/>
          <w:rFonts w:asciiTheme="minorHAnsi" w:hAnsiTheme="minorHAnsi" w:cstheme="minorBidi"/>
        </w:rPr>
        <w:t xml:space="preserve"> by avoiding assumptions of a lack of care in preparation of the work</w:t>
      </w:r>
      <w:r w:rsidRPr="3C4F181B">
        <w:rPr>
          <w:rStyle w:val="normaltextrun"/>
          <w:rFonts w:asciiTheme="minorHAnsi" w:hAnsiTheme="minorHAnsi" w:cstheme="minorBidi"/>
        </w:rPr>
        <w:t xml:space="preserve">. Advice on doing this can be found in </w:t>
      </w:r>
      <w:r w:rsidRPr="3C4F181B">
        <w:rPr>
          <w:rStyle w:val="Hyperlink"/>
          <w:rFonts w:asciiTheme="minorHAnsi" w:hAnsiTheme="minorHAnsi" w:cstheme="minorBidi"/>
        </w:rPr>
        <w:t>section 6</w:t>
      </w:r>
      <w:r w:rsidRPr="3C4F181B">
        <w:rPr>
          <w:rStyle w:val="normaltextrun"/>
          <w:rFonts w:asciiTheme="minorHAnsi" w:hAnsiTheme="minorHAnsi" w:cstheme="minorBidi"/>
        </w:rPr>
        <w:t xml:space="preserve"> of this </w:t>
      </w:r>
      <w:r w:rsidR="00010572" w:rsidRPr="3C4F181B">
        <w:rPr>
          <w:rStyle w:val="normaltextrun"/>
          <w:rFonts w:asciiTheme="minorHAnsi" w:hAnsiTheme="minorHAnsi" w:cstheme="minorBidi"/>
        </w:rPr>
        <w:t xml:space="preserve">guidance </w:t>
      </w:r>
      <w:r w:rsidRPr="3C4F181B">
        <w:rPr>
          <w:rStyle w:val="normaltextrun"/>
          <w:rFonts w:asciiTheme="minorHAnsi" w:hAnsiTheme="minorHAnsi" w:cstheme="minorBidi"/>
        </w:rPr>
        <w:t xml:space="preserve">(Principles of Good Feedback for </w:t>
      </w:r>
      <w:r w:rsidR="0080352D" w:rsidRPr="3C4F181B">
        <w:rPr>
          <w:rStyle w:val="normaltextrun"/>
          <w:rFonts w:asciiTheme="minorHAnsi" w:hAnsiTheme="minorHAnsi" w:cstheme="minorBidi"/>
        </w:rPr>
        <w:t>Flagged Work</w:t>
      </w:r>
      <w:r w:rsidRPr="3C4F181B">
        <w:rPr>
          <w:rStyle w:val="normaltextrun"/>
          <w:rFonts w:asciiTheme="minorHAnsi" w:hAnsiTheme="minorHAnsi" w:cstheme="minorBidi"/>
        </w:rPr>
        <w:t xml:space="preserve">). </w:t>
      </w:r>
    </w:p>
    <w:p w14:paraId="32BBF800" w14:textId="77777777" w:rsidR="0000089D" w:rsidRDefault="0000089D" w:rsidP="0000089D">
      <w:pPr>
        <w:pStyle w:val="paragraph"/>
        <w:spacing w:before="0" w:beforeAutospacing="0" w:after="0" w:afterAutospacing="0"/>
        <w:textAlignment w:val="baseline"/>
        <w:rPr>
          <w:rStyle w:val="normaltextrun"/>
          <w:rFonts w:asciiTheme="minorHAnsi" w:hAnsiTheme="minorHAnsi" w:cstheme="minorHAnsi"/>
        </w:rPr>
      </w:pPr>
    </w:p>
    <w:p w14:paraId="7025E82C" w14:textId="77777777" w:rsidR="0000089D" w:rsidRDefault="0000089D" w:rsidP="0000089D">
      <w:pPr>
        <w:pStyle w:val="paragraph"/>
        <w:spacing w:before="0" w:beforeAutospacing="0" w:after="0" w:afterAutospacing="0"/>
        <w:textAlignment w:val="baseline"/>
        <w:rPr>
          <w:rFonts w:ascii="Segoe UI" w:hAnsi="Segoe UI" w:cs="Segoe UI"/>
          <w:sz w:val="18"/>
          <w:szCs w:val="18"/>
        </w:rPr>
      </w:pPr>
      <w:r w:rsidRPr="0000089D">
        <w:rPr>
          <w:rStyle w:val="normaltextrun"/>
          <w:rFonts w:asciiTheme="minorHAnsi" w:hAnsiTheme="minorHAnsi" w:cstheme="minorHAnsi"/>
        </w:rPr>
        <w:lastRenderedPageBreak/>
        <w:t>Where technical accuracy is not explicitly linked to the learning outcomes, students should not be penalised for errors of this type.</w:t>
      </w:r>
      <w:r>
        <w:rPr>
          <w:rStyle w:val="eop"/>
          <w:rFonts w:ascii="Arial" w:eastAsiaTheme="majorEastAsia" w:hAnsi="Arial" w:cs="Arial"/>
        </w:rPr>
        <w:t> </w:t>
      </w:r>
    </w:p>
    <w:p w14:paraId="7948C775" w14:textId="77777777" w:rsidR="0000089D" w:rsidRDefault="0000089D" w:rsidP="0000089D">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7818CDDC" w14:textId="3E4B530E" w:rsidR="0000089D" w:rsidRPr="008B12B8" w:rsidRDefault="00D52230" w:rsidP="00AB04C2">
      <w:pPr>
        <w:pStyle w:val="Heading1"/>
        <w:numPr>
          <w:ilvl w:val="0"/>
          <w:numId w:val="42"/>
        </w:numPr>
        <w:rPr>
          <w:rFonts w:ascii="Calibri Light" w:hAnsi="Calibri Light" w:cs="Calibri Light"/>
          <w:color w:val="2F5496"/>
        </w:rPr>
      </w:pPr>
      <w:bookmarkStart w:id="5" w:name="_How_might_disability"/>
      <w:bookmarkStart w:id="6" w:name="_Toc66270359"/>
      <w:bookmarkEnd w:id="5"/>
      <w:r>
        <w:rPr>
          <w:rStyle w:val="normaltextrun"/>
          <w:rFonts w:ascii="Calibri Light" w:hAnsi="Calibri Light" w:cs="Calibri Light"/>
          <w:color w:val="2F5496" w:themeColor="accent5" w:themeShade="BF"/>
        </w:rPr>
        <w:t xml:space="preserve">Understanding </w:t>
      </w:r>
      <w:r w:rsidR="0080352D" w:rsidRPr="3FF295CA">
        <w:rPr>
          <w:rStyle w:val="normaltextrun"/>
          <w:rFonts w:ascii="Calibri Light" w:hAnsi="Calibri Light" w:cs="Calibri Light"/>
          <w:color w:val="2F5496" w:themeColor="accent5" w:themeShade="BF"/>
        </w:rPr>
        <w:t xml:space="preserve">Impacts of </w:t>
      </w:r>
      <w:r w:rsidR="0000089D" w:rsidRPr="3FF295CA">
        <w:rPr>
          <w:rStyle w:val="normaltextrun"/>
          <w:rFonts w:ascii="Calibri Light" w:hAnsi="Calibri Light" w:cs="Calibri Light"/>
          <w:color w:val="2F5496" w:themeColor="accent5" w:themeShade="BF"/>
        </w:rPr>
        <w:t>disability in written work</w:t>
      </w:r>
      <w:bookmarkEnd w:id="6"/>
      <w:r w:rsidR="0000089D" w:rsidRPr="3FF295CA">
        <w:rPr>
          <w:rStyle w:val="eop"/>
          <w:rFonts w:ascii="Calibri Light" w:hAnsi="Calibri Light" w:cs="Calibri Light"/>
          <w:color w:val="2F5496" w:themeColor="accent5" w:themeShade="BF"/>
        </w:rPr>
        <w:t> </w:t>
      </w:r>
    </w:p>
    <w:p w14:paraId="6A9E6296" w14:textId="0E36B9F2" w:rsidR="0000089D" w:rsidRDefault="0000089D" w:rsidP="3FF295CA">
      <w:pPr>
        <w:pStyle w:val="paragraph"/>
        <w:spacing w:before="0" w:beforeAutospacing="0" w:after="0" w:afterAutospacing="0"/>
        <w:textAlignment w:val="baseline"/>
        <w:rPr>
          <w:rFonts w:ascii="Segoe UI" w:hAnsi="Segoe UI" w:cs="Segoe UI"/>
          <w:sz w:val="18"/>
          <w:szCs w:val="18"/>
        </w:rPr>
      </w:pPr>
      <w:r w:rsidRPr="3FF295CA">
        <w:rPr>
          <w:rStyle w:val="normaltextrun"/>
          <w:rFonts w:ascii="Calibri" w:hAnsi="Calibri" w:cs="Calibri"/>
        </w:rPr>
        <w:t>Having a good awareness of the manifestations and impact of </w:t>
      </w:r>
      <w:r w:rsidR="0080352D" w:rsidRPr="3FF295CA">
        <w:rPr>
          <w:rStyle w:val="normaltextrun"/>
          <w:rFonts w:ascii="Calibri" w:hAnsi="Calibri" w:cs="Calibri"/>
        </w:rPr>
        <w:t>certain conditions in the written work of some individuals</w:t>
      </w:r>
      <w:r w:rsidRPr="3FF295CA">
        <w:rPr>
          <w:rStyle w:val="normaltextrun"/>
          <w:rFonts w:ascii="Calibri" w:hAnsi="Calibri" w:cs="Calibri"/>
        </w:rPr>
        <w:t xml:space="preserve"> can help with understanding how to </w:t>
      </w:r>
      <w:r w:rsidR="0080352D" w:rsidRPr="3FF295CA">
        <w:rPr>
          <w:rStyle w:val="normaltextrun"/>
          <w:rFonts w:ascii="Calibri" w:hAnsi="Calibri" w:cs="Calibri"/>
        </w:rPr>
        <w:t xml:space="preserve">read it and </w:t>
      </w:r>
      <w:r w:rsidRPr="3FF295CA">
        <w:rPr>
          <w:rStyle w:val="normaltextrun"/>
          <w:rFonts w:ascii="Calibri" w:hAnsi="Calibri" w:cs="Calibri"/>
        </w:rPr>
        <w:t>provide meaningful feedback.</w:t>
      </w:r>
      <w:r w:rsidRPr="3FF295CA">
        <w:rPr>
          <w:rStyle w:val="eop"/>
          <w:rFonts w:ascii="Calibri" w:eastAsiaTheme="majorEastAsia" w:hAnsi="Calibri" w:cs="Calibri"/>
        </w:rPr>
        <w:t> </w:t>
      </w:r>
    </w:p>
    <w:p w14:paraId="1B262FCE" w14:textId="4F445794" w:rsidR="6B9A8965" w:rsidRDefault="6B9A8965" w:rsidP="6B9A8965">
      <w:pPr>
        <w:pStyle w:val="paragraph"/>
        <w:spacing w:before="0" w:beforeAutospacing="0" w:after="0" w:afterAutospacing="0"/>
        <w:rPr>
          <w:rStyle w:val="eop"/>
          <w:rFonts w:ascii="Calibri" w:eastAsiaTheme="majorEastAsia" w:hAnsi="Calibri" w:cs="Calibri"/>
        </w:rPr>
      </w:pPr>
    </w:p>
    <w:p w14:paraId="59390376" w14:textId="11AD2D7B" w:rsidR="0000089D" w:rsidRDefault="00DC4082" w:rsidP="000008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w:t>
      </w:r>
      <w:r w:rsidR="0000089D">
        <w:rPr>
          <w:rStyle w:val="normaltextrun"/>
          <w:rFonts w:ascii="Calibri" w:hAnsi="Calibri" w:cs="Calibri"/>
        </w:rPr>
        <w:t>ach individual </w:t>
      </w:r>
      <w:r w:rsidR="00CB76FF">
        <w:rPr>
          <w:rStyle w:val="normaltextrun"/>
          <w:rFonts w:ascii="Calibri" w:hAnsi="Calibri" w:cs="Calibri"/>
        </w:rPr>
        <w:t xml:space="preserve">student </w:t>
      </w:r>
      <w:r w:rsidR="0000089D">
        <w:rPr>
          <w:rStyle w:val="normaltextrun"/>
          <w:rFonts w:ascii="Calibri" w:hAnsi="Calibri" w:cs="Calibri"/>
        </w:rPr>
        <w:t xml:space="preserve">will be affected </w:t>
      </w:r>
      <w:r w:rsidR="00CB76FF">
        <w:rPr>
          <w:rStyle w:val="normaltextrun"/>
          <w:rFonts w:ascii="Calibri" w:hAnsi="Calibri" w:cs="Calibri"/>
        </w:rPr>
        <w:t xml:space="preserve">by their condition </w:t>
      </w:r>
      <w:r w:rsidR="0000089D">
        <w:rPr>
          <w:rStyle w:val="normaltextrun"/>
          <w:rFonts w:ascii="Calibri" w:hAnsi="Calibri" w:cs="Calibri"/>
        </w:rPr>
        <w:t>in different ways and may have developed compensatory strategies.</w:t>
      </w:r>
      <w:r w:rsidR="0000089D">
        <w:rPr>
          <w:rStyle w:val="eop"/>
          <w:rFonts w:ascii="Calibri" w:eastAsiaTheme="majorEastAsia" w:hAnsi="Calibri" w:cs="Calibri"/>
        </w:rPr>
        <w:t> </w:t>
      </w:r>
      <w:r>
        <w:rPr>
          <w:rStyle w:val="normaltextrun"/>
          <w:rFonts w:ascii="Calibri" w:hAnsi="Calibri" w:cs="Calibri"/>
        </w:rPr>
        <w:t>Flagged work may contain some or possibly all of these traits</w:t>
      </w:r>
      <w:r>
        <w:rPr>
          <w:rStyle w:val="normaltextrun"/>
          <w:rFonts w:ascii="Calibri" w:hAnsi="Calibri" w:cs="Calibri"/>
        </w:rPr>
        <w:t>:</w:t>
      </w:r>
    </w:p>
    <w:p w14:paraId="7B46A014" w14:textId="77777777" w:rsidR="0000089D" w:rsidRDefault="0000089D" w:rsidP="0000089D">
      <w:pPr>
        <w:pStyle w:val="paragraph"/>
        <w:numPr>
          <w:ilvl w:val="0"/>
          <w:numId w:val="21"/>
        </w:numPr>
        <w:spacing w:before="0" w:beforeAutospacing="0" w:after="0" w:afterAutospacing="0"/>
        <w:ind w:left="360" w:firstLine="0"/>
        <w:textAlignment w:val="baseline"/>
        <w:rPr>
          <w:rFonts w:ascii="Calibri" w:hAnsi="Calibri" w:cs="Calibri"/>
        </w:rPr>
      </w:pPr>
      <w:r>
        <w:rPr>
          <w:rStyle w:val="normaltextrun"/>
          <w:rFonts w:ascii="Calibri" w:hAnsi="Calibri" w:cs="Calibri"/>
        </w:rPr>
        <w:t>Difficulty putting ideas into writing </w:t>
      </w:r>
      <w:r>
        <w:rPr>
          <w:rStyle w:val="eop"/>
          <w:rFonts w:ascii="Calibri" w:eastAsiaTheme="majorEastAsia" w:hAnsi="Calibri" w:cs="Calibri"/>
        </w:rPr>
        <w:t> </w:t>
      </w:r>
    </w:p>
    <w:p w14:paraId="5F7813C7" w14:textId="27DE5C56" w:rsidR="0000089D" w:rsidRDefault="0000089D" w:rsidP="3FF295CA">
      <w:pPr>
        <w:pStyle w:val="paragraph"/>
        <w:numPr>
          <w:ilvl w:val="0"/>
          <w:numId w:val="22"/>
        </w:numPr>
        <w:spacing w:before="0" w:beforeAutospacing="0" w:after="0" w:afterAutospacing="0"/>
        <w:ind w:left="360" w:firstLine="0"/>
        <w:textAlignment w:val="baseline"/>
        <w:rPr>
          <w:rFonts w:ascii="Calibri" w:hAnsi="Calibri" w:cs="Calibri"/>
        </w:rPr>
      </w:pPr>
      <w:r w:rsidRPr="3FF295CA">
        <w:rPr>
          <w:rStyle w:val="normaltextrun"/>
          <w:rFonts w:ascii="Calibri" w:hAnsi="Calibri" w:cs="Calibri"/>
        </w:rPr>
        <w:t xml:space="preserve">Difficulty organising ideas and presenting material in a </w:t>
      </w:r>
      <w:r w:rsidR="22AF2E85" w:rsidRPr="3FF295CA">
        <w:rPr>
          <w:rStyle w:val="normaltextrun"/>
          <w:rFonts w:ascii="Calibri" w:hAnsi="Calibri" w:cs="Calibri"/>
        </w:rPr>
        <w:t xml:space="preserve">structured, </w:t>
      </w:r>
      <w:r w:rsidRPr="3FF295CA">
        <w:rPr>
          <w:rStyle w:val="normaltextrun"/>
          <w:rFonts w:ascii="Calibri" w:hAnsi="Calibri" w:cs="Calibri"/>
        </w:rPr>
        <w:t>sequential manner</w:t>
      </w:r>
      <w:r w:rsidRPr="3FF295CA">
        <w:rPr>
          <w:rStyle w:val="eop"/>
          <w:rFonts w:ascii="Calibri" w:eastAsiaTheme="majorEastAsia" w:hAnsi="Calibri" w:cs="Calibri"/>
        </w:rPr>
        <w:t> </w:t>
      </w:r>
    </w:p>
    <w:p w14:paraId="1C9BA485" w14:textId="77777777" w:rsidR="0000089D" w:rsidRDefault="0000089D" w:rsidP="0000089D">
      <w:pPr>
        <w:pStyle w:val="paragraph"/>
        <w:numPr>
          <w:ilvl w:val="0"/>
          <w:numId w:val="22"/>
        </w:numPr>
        <w:spacing w:before="0" w:beforeAutospacing="0" w:after="0" w:afterAutospacing="0"/>
        <w:ind w:left="360" w:firstLine="0"/>
        <w:textAlignment w:val="baseline"/>
        <w:rPr>
          <w:rFonts w:ascii="Calibri" w:hAnsi="Calibri" w:cs="Calibri"/>
        </w:rPr>
      </w:pPr>
      <w:r>
        <w:rPr>
          <w:rStyle w:val="normaltextrun"/>
          <w:rFonts w:ascii="Calibri" w:hAnsi="Calibri" w:cs="Calibri"/>
        </w:rPr>
        <w:t>Inconsistent use of punctuation</w:t>
      </w:r>
      <w:r>
        <w:rPr>
          <w:rStyle w:val="eop"/>
          <w:rFonts w:ascii="Calibri" w:eastAsiaTheme="majorEastAsia" w:hAnsi="Calibri" w:cs="Calibri"/>
        </w:rPr>
        <w:t> </w:t>
      </w:r>
    </w:p>
    <w:p w14:paraId="1A033306" w14:textId="11514237" w:rsidR="0000089D" w:rsidRDefault="0000089D" w:rsidP="5B20B2DA">
      <w:pPr>
        <w:pStyle w:val="paragraph"/>
        <w:numPr>
          <w:ilvl w:val="0"/>
          <w:numId w:val="22"/>
        </w:numPr>
        <w:spacing w:before="0" w:beforeAutospacing="0" w:after="0" w:afterAutospacing="0"/>
        <w:ind w:left="360" w:firstLine="0"/>
        <w:textAlignment w:val="baseline"/>
        <w:rPr>
          <w:rFonts w:ascii="Calibri" w:hAnsi="Calibri" w:cs="Calibri"/>
        </w:rPr>
      </w:pPr>
      <w:r w:rsidRPr="5B20B2DA">
        <w:rPr>
          <w:rStyle w:val="normaltextrun"/>
          <w:rFonts w:ascii="Calibri" w:hAnsi="Calibri" w:cs="Calibri"/>
        </w:rPr>
        <w:t>Incorrect use of homophones (e.g. their/there)</w:t>
      </w:r>
      <w:r w:rsidRPr="5B20B2DA">
        <w:rPr>
          <w:rStyle w:val="eop"/>
          <w:rFonts w:ascii="Calibri" w:eastAsiaTheme="majorEastAsia" w:hAnsi="Calibri" w:cs="Calibri"/>
        </w:rPr>
        <w:t> </w:t>
      </w:r>
    </w:p>
    <w:p w14:paraId="07C92335" w14:textId="77777777" w:rsidR="0000089D" w:rsidRDefault="0000089D" w:rsidP="0000089D">
      <w:pPr>
        <w:pStyle w:val="paragraph"/>
        <w:numPr>
          <w:ilvl w:val="0"/>
          <w:numId w:val="22"/>
        </w:numPr>
        <w:spacing w:before="0" w:beforeAutospacing="0" w:after="0" w:afterAutospacing="0"/>
        <w:ind w:left="360" w:firstLine="0"/>
        <w:textAlignment w:val="baseline"/>
        <w:rPr>
          <w:rFonts w:ascii="Calibri" w:hAnsi="Calibri" w:cs="Calibri"/>
        </w:rPr>
      </w:pPr>
      <w:r>
        <w:rPr>
          <w:rStyle w:val="normaltextrun"/>
          <w:rFonts w:ascii="Calibri" w:hAnsi="Calibri" w:cs="Calibri"/>
        </w:rPr>
        <w:t>Incorrect or inconsistent use of tenses</w:t>
      </w:r>
      <w:r>
        <w:rPr>
          <w:rStyle w:val="eop"/>
          <w:rFonts w:ascii="Calibri" w:eastAsiaTheme="majorEastAsia" w:hAnsi="Calibri" w:cs="Calibri"/>
        </w:rPr>
        <w:t> </w:t>
      </w:r>
    </w:p>
    <w:p w14:paraId="4A585A4E" w14:textId="41E8DD68" w:rsidR="0000089D" w:rsidRDefault="48CF93B8" w:rsidP="6B9A8965">
      <w:pPr>
        <w:pStyle w:val="paragraph"/>
        <w:numPr>
          <w:ilvl w:val="0"/>
          <w:numId w:val="22"/>
        </w:numPr>
        <w:spacing w:before="0" w:beforeAutospacing="0" w:after="0" w:afterAutospacing="0"/>
        <w:ind w:left="360" w:firstLine="0"/>
        <w:textAlignment w:val="baseline"/>
        <w:rPr>
          <w:rFonts w:ascii="Calibri" w:hAnsi="Calibri" w:cs="Calibri"/>
        </w:rPr>
      </w:pPr>
      <w:r w:rsidRPr="6B9A8965">
        <w:rPr>
          <w:rStyle w:val="normaltextrun"/>
          <w:rFonts w:ascii="Calibri" w:hAnsi="Calibri" w:cs="Calibri"/>
        </w:rPr>
        <w:t>L</w:t>
      </w:r>
      <w:r w:rsidR="0000089D" w:rsidRPr="6B9A8965">
        <w:rPr>
          <w:rStyle w:val="normaltextrun"/>
          <w:rFonts w:ascii="Calibri" w:hAnsi="Calibri" w:cs="Calibri"/>
        </w:rPr>
        <w:t>ong, confusing sentences</w:t>
      </w:r>
      <w:r w:rsidR="0000089D" w:rsidRPr="6B9A8965">
        <w:rPr>
          <w:rStyle w:val="eop"/>
          <w:rFonts w:ascii="Calibri" w:eastAsiaTheme="majorEastAsia" w:hAnsi="Calibri" w:cs="Calibri"/>
        </w:rPr>
        <w:t> </w:t>
      </w:r>
    </w:p>
    <w:p w14:paraId="3A8D4910" w14:textId="77777777" w:rsidR="0000089D" w:rsidRDefault="0000089D" w:rsidP="0000089D">
      <w:pPr>
        <w:pStyle w:val="paragraph"/>
        <w:numPr>
          <w:ilvl w:val="0"/>
          <w:numId w:val="23"/>
        </w:numPr>
        <w:spacing w:before="0" w:beforeAutospacing="0" w:after="0" w:afterAutospacing="0"/>
        <w:ind w:left="360" w:firstLine="0"/>
        <w:textAlignment w:val="baseline"/>
        <w:rPr>
          <w:rFonts w:ascii="Calibri" w:hAnsi="Calibri" w:cs="Calibri"/>
        </w:rPr>
      </w:pPr>
      <w:r>
        <w:rPr>
          <w:rStyle w:val="normaltextrun"/>
          <w:rFonts w:ascii="Calibri" w:hAnsi="Calibri" w:cs="Calibri"/>
        </w:rPr>
        <w:t>Limited use of vocabulary, restricting what is written to avoid spelling difficulties</w:t>
      </w:r>
      <w:r>
        <w:rPr>
          <w:rStyle w:val="eop"/>
          <w:rFonts w:ascii="Calibri" w:eastAsiaTheme="majorEastAsia" w:hAnsi="Calibri" w:cs="Calibri"/>
        </w:rPr>
        <w:t> </w:t>
      </w:r>
    </w:p>
    <w:p w14:paraId="5938C5C6" w14:textId="77777777" w:rsidR="0000089D" w:rsidRDefault="0000089D" w:rsidP="0000089D">
      <w:pPr>
        <w:pStyle w:val="paragraph"/>
        <w:numPr>
          <w:ilvl w:val="0"/>
          <w:numId w:val="23"/>
        </w:numPr>
        <w:spacing w:before="0" w:beforeAutospacing="0" w:after="0" w:afterAutospacing="0"/>
        <w:ind w:left="360" w:firstLine="0"/>
        <w:textAlignment w:val="baseline"/>
        <w:rPr>
          <w:rFonts w:ascii="Calibri" w:hAnsi="Calibri" w:cs="Calibri"/>
        </w:rPr>
      </w:pPr>
      <w:r>
        <w:rPr>
          <w:rStyle w:val="normaltextrun"/>
          <w:rFonts w:ascii="Calibri" w:hAnsi="Calibri" w:cs="Calibri"/>
        </w:rPr>
        <w:t>Difficulty identifying errors in own work</w:t>
      </w:r>
      <w:r>
        <w:rPr>
          <w:rStyle w:val="eop"/>
          <w:rFonts w:ascii="Calibri" w:eastAsiaTheme="majorEastAsia" w:hAnsi="Calibri" w:cs="Calibri"/>
        </w:rPr>
        <w:t> </w:t>
      </w:r>
    </w:p>
    <w:p w14:paraId="72082A66" w14:textId="77777777" w:rsidR="0000089D" w:rsidRDefault="0000089D" w:rsidP="0000089D">
      <w:pPr>
        <w:pStyle w:val="paragraph"/>
        <w:numPr>
          <w:ilvl w:val="0"/>
          <w:numId w:val="23"/>
        </w:numPr>
        <w:spacing w:before="0" w:beforeAutospacing="0" w:after="0" w:afterAutospacing="0"/>
        <w:ind w:left="360" w:firstLine="0"/>
        <w:textAlignment w:val="baseline"/>
        <w:rPr>
          <w:rFonts w:ascii="Calibri" w:hAnsi="Calibri" w:cs="Calibri"/>
        </w:rPr>
      </w:pPr>
      <w:r>
        <w:rPr>
          <w:rStyle w:val="normaltextrun"/>
          <w:rFonts w:ascii="Calibri" w:hAnsi="Calibri" w:cs="Calibri"/>
        </w:rPr>
        <w:t>Inaccuracies when copying</w:t>
      </w:r>
      <w:r>
        <w:rPr>
          <w:rStyle w:val="eop"/>
          <w:rFonts w:ascii="Calibri" w:eastAsiaTheme="majorEastAsia" w:hAnsi="Calibri" w:cs="Calibri"/>
        </w:rPr>
        <w:t> </w:t>
      </w:r>
    </w:p>
    <w:p w14:paraId="3E4F735B" w14:textId="79459BBB" w:rsidR="0000089D" w:rsidRDefault="0000089D" w:rsidP="5B20B2DA">
      <w:pPr>
        <w:pStyle w:val="paragraph"/>
        <w:numPr>
          <w:ilvl w:val="0"/>
          <w:numId w:val="23"/>
        </w:numPr>
        <w:spacing w:before="0" w:beforeAutospacing="0" w:after="0" w:afterAutospacing="0"/>
        <w:ind w:left="360" w:firstLine="0"/>
        <w:textAlignment w:val="baseline"/>
        <w:rPr>
          <w:rFonts w:ascii="Calibri" w:hAnsi="Calibri" w:cs="Calibri"/>
        </w:rPr>
      </w:pPr>
      <w:r w:rsidRPr="5B20B2DA">
        <w:rPr>
          <w:rStyle w:val="normaltextrun"/>
          <w:rFonts w:ascii="Calibri" w:hAnsi="Calibri" w:cs="Calibri"/>
        </w:rPr>
        <w:t>Unexpected spelling errors</w:t>
      </w:r>
      <w:r w:rsidR="216DA68A" w:rsidRPr="5B20B2DA">
        <w:rPr>
          <w:rStyle w:val="normaltextrun"/>
          <w:rFonts w:ascii="Calibri" w:hAnsi="Calibri" w:cs="Calibri"/>
        </w:rPr>
        <w:t xml:space="preserve"> </w:t>
      </w:r>
      <w:r w:rsidRPr="5B20B2DA">
        <w:rPr>
          <w:rStyle w:val="normaltextrun"/>
          <w:rFonts w:ascii="Calibri" w:hAnsi="Calibri" w:cs="Calibri"/>
        </w:rPr>
        <w:t>– even in ‘common’ words</w:t>
      </w:r>
      <w:r w:rsidRPr="5B20B2DA">
        <w:rPr>
          <w:rStyle w:val="eop"/>
          <w:rFonts w:ascii="Calibri" w:eastAsiaTheme="majorEastAsia" w:hAnsi="Calibri" w:cs="Calibri"/>
        </w:rPr>
        <w:t> </w:t>
      </w:r>
    </w:p>
    <w:p w14:paraId="09093DE8" w14:textId="77777777" w:rsidR="0000089D" w:rsidRDefault="0000089D" w:rsidP="0000089D">
      <w:pPr>
        <w:pStyle w:val="paragraph"/>
        <w:numPr>
          <w:ilvl w:val="0"/>
          <w:numId w:val="23"/>
        </w:numPr>
        <w:spacing w:before="0" w:beforeAutospacing="0" w:after="0" w:afterAutospacing="0"/>
        <w:ind w:left="360" w:firstLine="0"/>
        <w:textAlignment w:val="baseline"/>
        <w:rPr>
          <w:rFonts w:ascii="Calibri" w:hAnsi="Calibri" w:cs="Calibri"/>
        </w:rPr>
      </w:pPr>
      <w:r>
        <w:rPr>
          <w:rStyle w:val="normaltextrun"/>
          <w:rFonts w:ascii="Calibri" w:hAnsi="Calibri" w:cs="Calibri"/>
        </w:rPr>
        <w:t>Choosing the wrong words when spelling</w:t>
      </w:r>
      <w:r>
        <w:rPr>
          <w:rStyle w:val="eop"/>
          <w:rFonts w:ascii="Calibri" w:eastAsiaTheme="majorEastAsia" w:hAnsi="Calibri" w:cs="Calibri"/>
        </w:rPr>
        <w:t> </w:t>
      </w:r>
    </w:p>
    <w:p w14:paraId="4298AA93" w14:textId="77777777" w:rsidR="0000089D" w:rsidRDefault="0000089D" w:rsidP="0000089D">
      <w:pPr>
        <w:pStyle w:val="paragraph"/>
        <w:numPr>
          <w:ilvl w:val="0"/>
          <w:numId w:val="24"/>
        </w:numPr>
        <w:spacing w:before="0" w:beforeAutospacing="0" w:after="0" w:afterAutospacing="0"/>
        <w:ind w:left="360" w:firstLine="0"/>
        <w:textAlignment w:val="baseline"/>
        <w:rPr>
          <w:rFonts w:ascii="Calibri" w:hAnsi="Calibri" w:cs="Calibri"/>
        </w:rPr>
      </w:pPr>
      <w:r>
        <w:rPr>
          <w:rStyle w:val="normaltextrun"/>
          <w:rFonts w:ascii="Calibri" w:hAnsi="Calibri" w:cs="Calibri"/>
        </w:rPr>
        <w:t>Omission or transposition of letters or syllables</w:t>
      </w:r>
      <w:r>
        <w:rPr>
          <w:rStyle w:val="eop"/>
          <w:rFonts w:ascii="Calibri" w:eastAsiaTheme="majorEastAsia" w:hAnsi="Calibri" w:cs="Calibri"/>
        </w:rPr>
        <w:t> </w:t>
      </w:r>
    </w:p>
    <w:p w14:paraId="75D49334" w14:textId="77777777" w:rsidR="0000089D" w:rsidRDefault="0000089D" w:rsidP="0000089D">
      <w:pPr>
        <w:pStyle w:val="paragraph"/>
        <w:numPr>
          <w:ilvl w:val="0"/>
          <w:numId w:val="24"/>
        </w:numPr>
        <w:spacing w:before="0" w:beforeAutospacing="0" w:after="0" w:afterAutospacing="0"/>
        <w:ind w:left="360" w:firstLine="0"/>
        <w:textAlignment w:val="baseline"/>
        <w:rPr>
          <w:rFonts w:ascii="Calibri" w:hAnsi="Calibri" w:cs="Calibri"/>
        </w:rPr>
      </w:pPr>
      <w:r>
        <w:rPr>
          <w:rStyle w:val="normaltextrun"/>
          <w:rFonts w:ascii="Calibri" w:hAnsi="Calibri" w:cs="Calibri"/>
        </w:rPr>
        <w:t>Tendency to spell phonetically</w:t>
      </w:r>
      <w:r>
        <w:rPr>
          <w:rStyle w:val="eop"/>
          <w:rFonts w:ascii="Calibri" w:eastAsiaTheme="majorEastAsia" w:hAnsi="Calibri" w:cs="Calibri"/>
        </w:rPr>
        <w:t> </w:t>
      </w:r>
    </w:p>
    <w:p w14:paraId="77202EDE" w14:textId="77777777" w:rsidR="0000089D" w:rsidRDefault="0000089D" w:rsidP="0000089D">
      <w:pPr>
        <w:pStyle w:val="paragraph"/>
        <w:numPr>
          <w:ilvl w:val="0"/>
          <w:numId w:val="24"/>
        </w:numPr>
        <w:spacing w:before="0" w:beforeAutospacing="0" w:after="0" w:afterAutospacing="0"/>
        <w:ind w:left="360" w:firstLine="0"/>
        <w:textAlignment w:val="baseline"/>
        <w:rPr>
          <w:rFonts w:ascii="Calibri" w:hAnsi="Calibri" w:cs="Calibri"/>
        </w:rPr>
      </w:pPr>
      <w:r>
        <w:rPr>
          <w:rStyle w:val="normaltextrun"/>
          <w:rFonts w:ascii="Calibri" w:hAnsi="Calibri" w:cs="Calibri"/>
        </w:rPr>
        <w:t>Difficulty recognising misspelled words</w:t>
      </w:r>
      <w:r>
        <w:rPr>
          <w:rStyle w:val="eop"/>
          <w:rFonts w:ascii="Calibri" w:eastAsiaTheme="majorEastAsia" w:hAnsi="Calibri" w:cs="Calibri"/>
        </w:rPr>
        <w:t> </w:t>
      </w:r>
    </w:p>
    <w:p w14:paraId="28B2F9F4" w14:textId="77777777" w:rsidR="0000089D" w:rsidRDefault="0000089D" w:rsidP="0000089D">
      <w:pPr>
        <w:pStyle w:val="paragraph"/>
        <w:spacing w:before="0" w:beforeAutospacing="0" w:after="0" w:afterAutospacing="0"/>
        <w:ind w:left="360"/>
        <w:textAlignment w:val="baseline"/>
        <w:rPr>
          <w:rFonts w:ascii="Segoe UI" w:hAnsi="Segoe UI" w:cs="Segoe UI"/>
          <w:sz w:val="18"/>
          <w:szCs w:val="18"/>
        </w:rPr>
      </w:pPr>
      <w:r>
        <w:rPr>
          <w:rStyle w:val="eop"/>
          <w:rFonts w:ascii="Arial" w:eastAsiaTheme="majorEastAsia" w:hAnsi="Arial" w:cs="Arial"/>
        </w:rPr>
        <w:t> </w:t>
      </w:r>
    </w:p>
    <w:p w14:paraId="752BD07E" w14:textId="2B299ECC" w:rsidR="0000089D" w:rsidRDefault="0000089D" w:rsidP="00AB04C2">
      <w:pPr>
        <w:pStyle w:val="Heading1"/>
        <w:numPr>
          <w:ilvl w:val="0"/>
          <w:numId w:val="42"/>
        </w:numPr>
      </w:pPr>
      <w:bookmarkStart w:id="7" w:name="_Toc66270360"/>
      <w:r w:rsidRPr="43122BC6">
        <w:rPr>
          <w:rStyle w:val="normaltextrun"/>
          <w:rFonts w:ascii="Calibri Light" w:hAnsi="Calibri Light" w:cs="Calibri Light"/>
          <w:color w:val="2F5496" w:themeColor="accent5" w:themeShade="BF"/>
        </w:rPr>
        <w:t xml:space="preserve">How should I read </w:t>
      </w:r>
      <w:r w:rsidR="0FB6B540" w:rsidRPr="43122BC6">
        <w:rPr>
          <w:rStyle w:val="normaltextrun"/>
          <w:rFonts w:ascii="Calibri Light" w:hAnsi="Calibri Light" w:cs="Calibri Light"/>
          <w:color w:val="2F5496" w:themeColor="accent5" w:themeShade="BF"/>
        </w:rPr>
        <w:t>flagged work</w:t>
      </w:r>
      <w:r w:rsidRPr="43122BC6">
        <w:rPr>
          <w:rStyle w:val="normaltextrun"/>
          <w:rFonts w:ascii="Calibri Light" w:hAnsi="Calibri Light" w:cs="Calibri Light"/>
          <w:color w:val="2F5496" w:themeColor="accent5" w:themeShade="BF"/>
        </w:rPr>
        <w:t>?</w:t>
      </w:r>
      <w:bookmarkEnd w:id="7"/>
      <w:r w:rsidRPr="43122BC6">
        <w:rPr>
          <w:rStyle w:val="eop"/>
          <w:rFonts w:ascii="Calibri Light" w:hAnsi="Calibri Light" w:cs="Calibri Light"/>
          <w:color w:val="2F5496" w:themeColor="accent5" w:themeShade="BF"/>
        </w:rPr>
        <w:t> </w:t>
      </w:r>
    </w:p>
    <w:p w14:paraId="2CEA5D39" w14:textId="0BA91639" w:rsidR="0000089D" w:rsidRDefault="0000089D" w:rsidP="3B14C12D">
      <w:pPr>
        <w:pStyle w:val="paragraph"/>
        <w:spacing w:before="0" w:beforeAutospacing="0" w:after="0" w:afterAutospacing="0"/>
        <w:textAlignment w:val="baseline"/>
        <w:rPr>
          <w:rStyle w:val="normaltextrun"/>
          <w:rFonts w:ascii="Calibri" w:hAnsi="Calibri" w:cs="Calibri"/>
        </w:rPr>
      </w:pPr>
      <w:r w:rsidRPr="3FF295CA">
        <w:rPr>
          <w:rStyle w:val="normaltextrun"/>
          <w:rFonts w:ascii="Calibri" w:hAnsi="Calibri" w:cs="Calibri"/>
        </w:rPr>
        <w:t>Disabled students</w:t>
      </w:r>
      <w:r w:rsidR="000168AF" w:rsidRPr="3FF295CA">
        <w:rPr>
          <w:rStyle w:val="normaltextrun"/>
          <w:rFonts w:ascii="Calibri" w:hAnsi="Calibri" w:cs="Calibri"/>
        </w:rPr>
        <w:t xml:space="preserve"> </w:t>
      </w:r>
      <w:r w:rsidRPr="3FF295CA">
        <w:rPr>
          <w:rStyle w:val="normaltextrun"/>
          <w:rFonts w:ascii="Calibri" w:hAnsi="Calibri" w:cs="Calibri"/>
        </w:rPr>
        <w:t>may approach producing written work differently</w:t>
      </w:r>
      <w:r w:rsidR="24E8129A" w:rsidRPr="3FF295CA">
        <w:rPr>
          <w:rStyle w:val="normaltextrun"/>
          <w:rFonts w:ascii="Calibri" w:hAnsi="Calibri" w:cs="Calibri"/>
        </w:rPr>
        <w:t xml:space="preserve"> to their non-disabled peers</w:t>
      </w:r>
      <w:r w:rsidRPr="3FF295CA">
        <w:rPr>
          <w:rStyle w:val="normaltextrun"/>
          <w:rFonts w:ascii="Calibri" w:hAnsi="Calibri" w:cs="Calibri"/>
        </w:rPr>
        <w:t>. The apparent lack of order in the work can be the result of a mismatch between their way of thinking and the linear nature of academic writing convention</w:t>
      </w:r>
      <w:r w:rsidR="42BF85A7" w:rsidRPr="3FF295CA">
        <w:rPr>
          <w:rStyle w:val="normaltextrun"/>
          <w:rFonts w:ascii="Calibri" w:hAnsi="Calibri" w:cs="Calibri"/>
        </w:rPr>
        <w:t>s</w:t>
      </w:r>
      <w:r w:rsidRPr="3FF295CA">
        <w:rPr>
          <w:rStyle w:val="normaltextrun"/>
          <w:rFonts w:ascii="Calibri" w:hAnsi="Calibri" w:cs="Calibri"/>
        </w:rPr>
        <w:t>. It can also be the result of issues with</w:t>
      </w:r>
      <w:r w:rsidR="47251BEB" w:rsidRPr="3FF295CA">
        <w:rPr>
          <w:rStyle w:val="normaltextrun"/>
          <w:rFonts w:ascii="Calibri" w:hAnsi="Calibri" w:cs="Calibri"/>
        </w:rPr>
        <w:t xml:space="preserve"> retaining and manipulating information in short term memory</w:t>
      </w:r>
      <w:r w:rsidRPr="3FF295CA">
        <w:rPr>
          <w:rStyle w:val="normaltextrun"/>
          <w:rFonts w:ascii="Calibri" w:hAnsi="Calibri" w:cs="Calibri"/>
        </w:rPr>
        <w:t xml:space="preserve">. Reading the work quickly to get a sense of what the student is trying to convey will be </w:t>
      </w:r>
      <w:r w:rsidR="1DFCB778" w:rsidRPr="3FF295CA">
        <w:rPr>
          <w:rStyle w:val="normaltextrun"/>
          <w:rFonts w:ascii="Calibri" w:hAnsi="Calibri" w:cs="Calibri"/>
        </w:rPr>
        <w:t>the most</w:t>
      </w:r>
      <w:r w:rsidRPr="3FF295CA">
        <w:rPr>
          <w:rStyle w:val="normaltextrun"/>
          <w:rFonts w:ascii="Calibri" w:hAnsi="Calibri" w:cs="Calibri"/>
        </w:rPr>
        <w:t xml:space="preserve"> effective approach</w:t>
      </w:r>
      <w:r w:rsidR="5F44D5D9" w:rsidRPr="3FF295CA">
        <w:rPr>
          <w:rStyle w:val="normaltextrun"/>
          <w:rFonts w:ascii="Calibri" w:hAnsi="Calibri" w:cs="Calibri"/>
        </w:rPr>
        <w:t xml:space="preserve"> in the first instance</w:t>
      </w:r>
      <w:r w:rsidR="00010572" w:rsidRPr="3FF295CA">
        <w:rPr>
          <w:rStyle w:val="normaltextrun"/>
          <w:rFonts w:ascii="Calibri" w:hAnsi="Calibri" w:cs="Calibri"/>
        </w:rPr>
        <w:t>.</w:t>
      </w:r>
    </w:p>
    <w:p w14:paraId="36071977" w14:textId="77777777" w:rsidR="00010572" w:rsidRDefault="00010572" w:rsidP="0000089D">
      <w:pPr>
        <w:pStyle w:val="paragraph"/>
        <w:spacing w:before="0" w:beforeAutospacing="0" w:after="0" w:afterAutospacing="0"/>
        <w:textAlignment w:val="baseline"/>
        <w:rPr>
          <w:rFonts w:ascii="Segoe UI" w:hAnsi="Segoe UI" w:cs="Segoe UI"/>
          <w:sz w:val="18"/>
          <w:szCs w:val="18"/>
        </w:rPr>
      </w:pPr>
    </w:p>
    <w:p w14:paraId="4968C831" w14:textId="77777777" w:rsidR="0000089D" w:rsidRDefault="0000089D" w:rsidP="000008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Fast reading is best accomplished by:</w:t>
      </w:r>
      <w:r>
        <w:rPr>
          <w:rStyle w:val="eop"/>
          <w:rFonts w:ascii="Calibri" w:eastAsiaTheme="majorEastAsia" w:hAnsi="Calibri" w:cs="Calibri"/>
        </w:rPr>
        <w:t> </w:t>
      </w:r>
    </w:p>
    <w:p w14:paraId="53D4D119" w14:textId="77777777" w:rsidR="0000089D" w:rsidRDefault="0000089D" w:rsidP="0000089D">
      <w:pPr>
        <w:pStyle w:val="paragraph"/>
        <w:numPr>
          <w:ilvl w:val="0"/>
          <w:numId w:val="26"/>
        </w:numPr>
        <w:spacing w:before="0" w:beforeAutospacing="0" w:after="0" w:afterAutospacing="0"/>
        <w:ind w:left="360" w:firstLine="0"/>
        <w:textAlignment w:val="baseline"/>
        <w:rPr>
          <w:rFonts w:ascii="Calibri" w:hAnsi="Calibri" w:cs="Calibri"/>
        </w:rPr>
      </w:pPr>
      <w:r>
        <w:rPr>
          <w:rStyle w:val="normaltextrun"/>
          <w:rFonts w:ascii="Calibri" w:hAnsi="Calibri" w:cs="Calibri"/>
        </w:rPr>
        <w:t>Ignoring any mistakes of grammar, punctuation or spelling.</w:t>
      </w:r>
      <w:r>
        <w:rPr>
          <w:rStyle w:val="eop"/>
          <w:rFonts w:ascii="Calibri" w:eastAsiaTheme="majorEastAsia" w:hAnsi="Calibri" w:cs="Calibri"/>
        </w:rPr>
        <w:t> </w:t>
      </w:r>
    </w:p>
    <w:p w14:paraId="266688FF" w14:textId="77777777" w:rsidR="0000089D" w:rsidRDefault="0000089D" w:rsidP="0000089D">
      <w:pPr>
        <w:pStyle w:val="paragraph"/>
        <w:numPr>
          <w:ilvl w:val="0"/>
          <w:numId w:val="26"/>
        </w:numPr>
        <w:spacing w:before="0" w:beforeAutospacing="0" w:after="0" w:afterAutospacing="0"/>
        <w:ind w:left="360" w:firstLine="0"/>
        <w:textAlignment w:val="baseline"/>
        <w:rPr>
          <w:rFonts w:ascii="Calibri" w:hAnsi="Calibri" w:cs="Calibri"/>
        </w:rPr>
      </w:pPr>
      <w:r>
        <w:rPr>
          <w:rStyle w:val="normaltextrun"/>
          <w:rFonts w:ascii="Calibri" w:hAnsi="Calibri" w:cs="Calibri"/>
        </w:rPr>
        <w:t>Not making corrections to or comments on the grammar, punctuation or spelling.</w:t>
      </w:r>
      <w:r>
        <w:rPr>
          <w:rStyle w:val="eop"/>
          <w:rFonts w:ascii="Calibri" w:eastAsiaTheme="majorEastAsia" w:hAnsi="Calibri" w:cs="Calibri"/>
        </w:rPr>
        <w:t> </w:t>
      </w:r>
    </w:p>
    <w:p w14:paraId="46A25B1B" w14:textId="77777777" w:rsidR="0000089D" w:rsidRDefault="0000089D" w:rsidP="0000089D">
      <w:pPr>
        <w:pStyle w:val="paragraph"/>
        <w:numPr>
          <w:ilvl w:val="0"/>
          <w:numId w:val="26"/>
        </w:numPr>
        <w:spacing w:before="0" w:beforeAutospacing="0" w:after="0" w:afterAutospacing="0"/>
        <w:ind w:left="360" w:firstLine="0"/>
        <w:textAlignment w:val="baseline"/>
        <w:rPr>
          <w:rFonts w:ascii="Calibri" w:hAnsi="Calibri" w:cs="Calibri"/>
        </w:rPr>
      </w:pPr>
      <w:r>
        <w:rPr>
          <w:rStyle w:val="normaltextrun"/>
          <w:rFonts w:ascii="Calibri" w:hAnsi="Calibri" w:cs="Calibri"/>
        </w:rPr>
        <w:t>Focusing on what the student is trying to say/argue rather than on the errors.</w:t>
      </w:r>
      <w:r>
        <w:rPr>
          <w:rStyle w:val="eop"/>
          <w:rFonts w:ascii="Calibri" w:eastAsiaTheme="majorEastAsia" w:hAnsi="Calibri" w:cs="Calibri"/>
        </w:rPr>
        <w:t> </w:t>
      </w:r>
    </w:p>
    <w:p w14:paraId="5D8DE4B0" w14:textId="77777777" w:rsidR="0000089D" w:rsidRDefault="0000089D" w:rsidP="0000089D">
      <w:pPr>
        <w:pStyle w:val="paragraph"/>
        <w:numPr>
          <w:ilvl w:val="0"/>
          <w:numId w:val="27"/>
        </w:numPr>
        <w:spacing w:before="0" w:beforeAutospacing="0" w:after="0" w:afterAutospacing="0"/>
        <w:ind w:left="360" w:firstLine="0"/>
        <w:textAlignment w:val="baseline"/>
        <w:rPr>
          <w:rFonts w:ascii="Calibri" w:hAnsi="Calibri" w:cs="Calibri"/>
        </w:rPr>
      </w:pPr>
      <w:r>
        <w:rPr>
          <w:rStyle w:val="normaltextrun"/>
          <w:rFonts w:ascii="Calibri" w:hAnsi="Calibri" w:cs="Calibri"/>
        </w:rPr>
        <w:t>Concentrating on understanding the point even if there are mistakes in the text.</w:t>
      </w:r>
      <w:r>
        <w:rPr>
          <w:rStyle w:val="eop"/>
          <w:rFonts w:ascii="Calibri" w:eastAsiaTheme="majorEastAsia" w:hAnsi="Calibri" w:cs="Calibri"/>
        </w:rPr>
        <w:t> </w:t>
      </w:r>
    </w:p>
    <w:p w14:paraId="278B1186" w14:textId="77777777" w:rsidR="0000089D" w:rsidRDefault="0000089D" w:rsidP="000008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Where the content of the writing is unclear and the meaning is ambiguous, marks cannot be allocated and this should explained in the feedback.</w:t>
      </w:r>
      <w:r>
        <w:rPr>
          <w:rStyle w:val="eop"/>
          <w:rFonts w:ascii="Calibri" w:eastAsiaTheme="majorEastAsia" w:hAnsi="Calibri" w:cs="Calibri"/>
        </w:rPr>
        <w:t> </w:t>
      </w:r>
    </w:p>
    <w:p w14:paraId="1D2C1680" w14:textId="77777777" w:rsidR="0000089D" w:rsidRDefault="0000089D" w:rsidP="0000089D">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3F67F7A7" w14:textId="5C60A5B7" w:rsidR="0000089D" w:rsidRDefault="0000089D" w:rsidP="00AB04C2">
      <w:pPr>
        <w:pStyle w:val="Heading1"/>
        <w:numPr>
          <w:ilvl w:val="0"/>
          <w:numId w:val="42"/>
        </w:numPr>
      </w:pPr>
      <w:bookmarkStart w:id="8" w:name="_What_are_the"/>
      <w:bookmarkStart w:id="9" w:name="_Toc66270361"/>
      <w:bookmarkEnd w:id="8"/>
      <w:r w:rsidRPr="43122BC6">
        <w:rPr>
          <w:rStyle w:val="normaltextrun"/>
          <w:rFonts w:ascii="Calibri Light" w:hAnsi="Calibri Light" w:cs="Calibri Light"/>
          <w:color w:val="2F5496" w:themeColor="accent5" w:themeShade="BF"/>
        </w:rPr>
        <w:lastRenderedPageBreak/>
        <w:t>What are the principles of good feedback for </w:t>
      </w:r>
      <w:r w:rsidR="49367B9D" w:rsidRPr="43122BC6">
        <w:rPr>
          <w:rStyle w:val="normaltextrun"/>
          <w:rFonts w:ascii="Calibri Light" w:hAnsi="Calibri Light" w:cs="Calibri Light"/>
          <w:color w:val="2F5496" w:themeColor="accent5" w:themeShade="BF"/>
        </w:rPr>
        <w:t>flagged</w:t>
      </w:r>
      <w:r w:rsidRPr="43122BC6">
        <w:rPr>
          <w:rStyle w:val="normaltextrun"/>
          <w:rFonts w:ascii="Calibri Light" w:hAnsi="Calibri Light" w:cs="Calibri Light"/>
          <w:color w:val="2F5496" w:themeColor="accent5" w:themeShade="BF"/>
        </w:rPr>
        <w:t xml:space="preserve"> </w:t>
      </w:r>
      <w:r w:rsidR="6BAB7462" w:rsidRPr="43122BC6">
        <w:rPr>
          <w:rStyle w:val="normaltextrun"/>
          <w:rFonts w:ascii="Calibri Light" w:hAnsi="Calibri Light" w:cs="Calibri Light"/>
          <w:color w:val="2F5496" w:themeColor="accent5" w:themeShade="BF"/>
        </w:rPr>
        <w:t>work</w:t>
      </w:r>
      <w:r w:rsidRPr="43122BC6">
        <w:rPr>
          <w:rStyle w:val="normaltextrun"/>
          <w:rFonts w:ascii="Calibri Light" w:hAnsi="Calibri Light" w:cs="Calibri Light"/>
          <w:color w:val="2F5496" w:themeColor="accent5" w:themeShade="BF"/>
        </w:rPr>
        <w:t>?</w:t>
      </w:r>
      <w:bookmarkEnd w:id="9"/>
      <w:r w:rsidRPr="43122BC6">
        <w:rPr>
          <w:rStyle w:val="normaltextrun"/>
          <w:rFonts w:ascii="Calibri Light" w:hAnsi="Calibri Light" w:cs="Calibri Light"/>
          <w:color w:val="2F5496" w:themeColor="accent5" w:themeShade="BF"/>
        </w:rPr>
        <w:t>  </w:t>
      </w:r>
      <w:r w:rsidRPr="43122BC6">
        <w:rPr>
          <w:rStyle w:val="eop"/>
          <w:rFonts w:ascii="Calibri Light" w:hAnsi="Calibri Light" w:cs="Calibri Light"/>
          <w:color w:val="2F5496" w:themeColor="accent5" w:themeShade="BF"/>
        </w:rPr>
        <w:t> </w:t>
      </w:r>
    </w:p>
    <w:p w14:paraId="1294A2A1" w14:textId="1B5EC8D8" w:rsidR="0000089D" w:rsidRDefault="00557E4E" w:rsidP="0000089D">
      <w:pPr>
        <w:pStyle w:val="paragraph"/>
        <w:spacing w:before="0" w:beforeAutospacing="0" w:after="0" w:afterAutospacing="0"/>
        <w:textAlignment w:val="baseline"/>
        <w:rPr>
          <w:rFonts w:ascii="Segoe UI" w:hAnsi="Segoe UI" w:cs="Segoe UI"/>
          <w:sz w:val="18"/>
          <w:szCs w:val="18"/>
        </w:rPr>
      </w:pPr>
      <w:hyperlink r:id="rId11" w:history="1">
        <w:r w:rsidR="0000089D" w:rsidRPr="0000089D">
          <w:rPr>
            <w:rStyle w:val="Hyperlink"/>
            <w:rFonts w:ascii="Calibri" w:hAnsi="Calibri" w:cs="Calibri"/>
          </w:rPr>
          <w:t>The Leeds Expectations Assessment and Feedback (LEAF) </w:t>
        </w:r>
      </w:hyperlink>
      <w:r w:rsidR="0000089D">
        <w:rPr>
          <w:rStyle w:val="normaltextrun"/>
          <w:rFonts w:ascii="Calibri" w:hAnsi="Calibri" w:cs="Calibri"/>
        </w:rPr>
        <w:t xml:space="preserve">make clear that feedback should promote learning and support student achievement. The principles below support the LEAF guidance; providing useful prompts for enhanced inclusivity and appropriately tailored feedback </w:t>
      </w:r>
      <w:r w:rsidR="00CE593A">
        <w:rPr>
          <w:rStyle w:val="normaltextrun"/>
          <w:rFonts w:ascii="Calibri" w:hAnsi="Calibri" w:cs="Calibri"/>
        </w:rPr>
        <w:t>on flagged work</w:t>
      </w:r>
      <w:r w:rsidR="0000089D">
        <w:rPr>
          <w:rStyle w:val="normaltextrun"/>
          <w:rFonts w:ascii="Calibri" w:hAnsi="Calibri" w:cs="Calibri"/>
        </w:rPr>
        <w:t>. </w:t>
      </w:r>
      <w:r w:rsidR="0000089D">
        <w:rPr>
          <w:rStyle w:val="eop"/>
          <w:rFonts w:ascii="Calibri" w:eastAsiaTheme="majorEastAsia" w:hAnsi="Calibri" w:cs="Calibri"/>
        </w:rPr>
        <w:t> </w:t>
      </w:r>
    </w:p>
    <w:p w14:paraId="6B2FAF9C" w14:textId="532303BF" w:rsidR="0000089D" w:rsidRPr="00E132E7" w:rsidRDefault="0000089D" w:rsidP="3FF295CA">
      <w:pPr>
        <w:pStyle w:val="paragraph"/>
        <w:numPr>
          <w:ilvl w:val="0"/>
          <w:numId w:val="44"/>
        </w:numPr>
        <w:spacing w:before="0" w:beforeAutospacing="0" w:after="0" w:afterAutospacing="0"/>
        <w:textAlignment w:val="baseline"/>
        <w:rPr>
          <w:rStyle w:val="eop"/>
          <w:rFonts w:ascii="Calibri" w:hAnsi="Calibri" w:cs="Calibri"/>
        </w:rPr>
      </w:pPr>
      <w:r w:rsidRPr="4EB1BACD">
        <w:rPr>
          <w:rStyle w:val="normaltextrun"/>
          <w:rFonts w:ascii="Calibri" w:hAnsi="Calibri" w:cs="Calibri"/>
        </w:rPr>
        <w:t>Be positive: state what has been done well</w:t>
      </w:r>
      <w:r w:rsidR="00D52230">
        <w:rPr>
          <w:rStyle w:val="normaltextrun"/>
          <w:rFonts w:ascii="Calibri" w:hAnsi="Calibri" w:cs="Calibri"/>
        </w:rPr>
        <w:t>.</w:t>
      </w:r>
      <w:r w:rsidRPr="4EB1BACD">
        <w:rPr>
          <w:rStyle w:val="normaltextrun"/>
          <w:rFonts w:ascii="Calibri" w:hAnsi="Calibri" w:cs="Calibri"/>
        </w:rPr>
        <w:t> </w:t>
      </w:r>
      <w:r w:rsidRPr="4EB1BACD">
        <w:rPr>
          <w:rStyle w:val="eop"/>
          <w:rFonts w:ascii="Calibri" w:eastAsiaTheme="majorEastAsia" w:hAnsi="Calibri" w:cs="Calibri"/>
        </w:rPr>
        <w:t> </w:t>
      </w:r>
    </w:p>
    <w:p w14:paraId="3E75BC0B" w14:textId="77777777" w:rsidR="00E132E7" w:rsidRDefault="00E132E7" w:rsidP="00E132E7">
      <w:pPr>
        <w:pStyle w:val="paragraph"/>
        <w:spacing w:before="0" w:beforeAutospacing="0" w:after="0" w:afterAutospacing="0"/>
        <w:ind w:left="1080"/>
        <w:textAlignment w:val="baseline"/>
        <w:rPr>
          <w:rFonts w:ascii="Calibri" w:hAnsi="Calibri" w:cs="Calibri"/>
        </w:rPr>
      </w:pPr>
    </w:p>
    <w:p w14:paraId="1F70EB8F" w14:textId="5019EF77" w:rsidR="0000089D" w:rsidRPr="00E132E7" w:rsidRDefault="0000089D" w:rsidP="3B14C12D">
      <w:pPr>
        <w:pStyle w:val="paragraph"/>
        <w:numPr>
          <w:ilvl w:val="0"/>
          <w:numId w:val="44"/>
        </w:numPr>
        <w:spacing w:before="0" w:beforeAutospacing="0" w:after="0" w:afterAutospacing="0"/>
        <w:textAlignment w:val="baseline"/>
        <w:rPr>
          <w:rStyle w:val="eop"/>
          <w:rFonts w:ascii="Calibri" w:hAnsi="Calibri" w:cs="Calibri"/>
        </w:rPr>
      </w:pPr>
      <w:r w:rsidRPr="3FE0338A">
        <w:rPr>
          <w:rStyle w:val="normaltextrun"/>
          <w:rFonts w:ascii="Calibri" w:hAnsi="Calibri" w:cs="Calibri"/>
        </w:rPr>
        <w:t>Be constructive: explain what is required</w:t>
      </w:r>
      <w:r w:rsidR="51DE9AA7" w:rsidRPr="3FE0338A">
        <w:rPr>
          <w:rStyle w:val="normaltextrun"/>
          <w:rFonts w:ascii="Calibri" w:hAnsi="Calibri" w:cs="Calibri"/>
        </w:rPr>
        <w:t xml:space="preserve"> to meet the learning outcomes and improve their future approach</w:t>
      </w:r>
      <w:r w:rsidRPr="3FE0338A">
        <w:rPr>
          <w:rStyle w:val="normaltextrun"/>
          <w:rFonts w:ascii="Calibri" w:hAnsi="Calibri" w:cs="Calibri"/>
        </w:rPr>
        <w:t>. </w:t>
      </w:r>
      <w:r w:rsidRPr="3FE0338A">
        <w:rPr>
          <w:rStyle w:val="eop"/>
          <w:rFonts w:ascii="Calibri" w:eastAsiaTheme="majorEastAsia" w:hAnsi="Calibri" w:cs="Calibri"/>
        </w:rPr>
        <w:t> </w:t>
      </w:r>
    </w:p>
    <w:p w14:paraId="4DD8A153" w14:textId="5F3A8651" w:rsidR="00E132E7" w:rsidRDefault="00E132E7" w:rsidP="00E132E7">
      <w:pPr>
        <w:pStyle w:val="paragraph"/>
        <w:spacing w:before="0" w:beforeAutospacing="0" w:after="0" w:afterAutospacing="0"/>
        <w:textAlignment w:val="baseline"/>
        <w:rPr>
          <w:rFonts w:ascii="Calibri" w:hAnsi="Calibri" w:cs="Calibri"/>
        </w:rPr>
      </w:pPr>
    </w:p>
    <w:p w14:paraId="4A099867" w14:textId="633FC138" w:rsidR="0000089D" w:rsidRPr="00E132E7" w:rsidRDefault="0000089D" w:rsidP="3B14C12D">
      <w:pPr>
        <w:pStyle w:val="paragraph"/>
        <w:numPr>
          <w:ilvl w:val="0"/>
          <w:numId w:val="44"/>
        </w:numPr>
        <w:spacing w:before="0" w:beforeAutospacing="0" w:after="0" w:afterAutospacing="0"/>
        <w:textAlignment w:val="baseline"/>
        <w:rPr>
          <w:rStyle w:val="eop"/>
          <w:rFonts w:ascii="Calibri" w:hAnsi="Calibri" w:cs="Calibri"/>
        </w:rPr>
      </w:pPr>
      <w:r w:rsidRPr="3FF295CA">
        <w:rPr>
          <w:rStyle w:val="normaltextrun"/>
          <w:rFonts w:ascii="Calibri" w:hAnsi="Calibri" w:cs="Calibri"/>
        </w:rPr>
        <w:t xml:space="preserve">Write legibly (if handwriting) and in </w:t>
      </w:r>
      <w:hyperlink r:id="rId12">
        <w:r w:rsidRPr="3FF295CA">
          <w:rPr>
            <w:rStyle w:val="Hyperlink"/>
            <w:rFonts w:ascii="Calibri" w:hAnsi="Calibri" w:cs="Calibri"/>
          </w:rPr>
          <w:t>plain English</w:t>
        </w:r>
      </w:hyperlink>
      <w:r w:rsidRPr="3FF295CA">
        <w:rPr>
          <w:rStyle w:val="normaltextrun"/>
          <w:rFonts w:ascii="Calibri" w:hAnsi="Calibri" w:cs="Calibri"/>
        </w:rPr>
        <w:t>. </w:t>
      </w:r>
      <w:r w:rsidRPr="3FF295CA">
        <w:rPr>
          <w:rStyle w:val="eop"/>
          <w:rFonts w:ascii="Calibri" w:eastAsiaTheme="majorEastAsia" w:hAnsi="Calibri" w:cs="Calibri"/>
        </w:rPr>
        <w:t> </w:t>
      </w:r>
    </w:p>
    <w:p w14:paraId="1FE45B7C" w14:textId="239C7F57" w:rsidR="00E132E7" w:rsidRDefault="00E132E7" w:rsidP="00E132E7">
      <w:pPr>
        <w:pStyle w:val="paragraph"/>
        <w:spacing w:before="0" w:beforeAutospacing="0" w:after="0" w:afterAutospacing="0"/>
        <w:textAlignment w:val="baseline"/>
        <w:rPr>
          <w:rFonts w:ascii="Calibri" w:hAnsi="Calibri" w:cs="Calibri"/>
        </w:rPr>
      </w:pPr>
    </w:p>
    <w:p w14:paraId="6D287DE2" w14:textId="4B4C8F51" w:rsidR="0000089D" w:rsidRPr="00E132E7" w:rsidRDefault="00D52230" w:rsidP="00CE593A">
      <w:pPr>
        <w:pStyle w:val="paragraph"/>
        <w:numPr>
          <w:ilvl w:val="0"/>
          <w:numId w:val="44"/>
        </w:numPr>
        <w:spacing w:before="0" w:beforeAutospacing="0" w:after="0" w:afterAutospacing="0"/>
        <w:textAlignment w:val="baseline"/>
        <w:rPr>
          <w:rStyle w:val="eop"/>
          <w:rFonts w:ascii="Calibri" w:hAnsi="Calibri" w:cs="Calibri"/>
        </w:rPr>
      </w:pPr>
      <w:r>
        <w:rPr>
          <w:rStyle w:val="normaltextrun"/>
          <w:rFonts w:ascii="Calibri" w:hAnsi="Calibri" w:cs="Calibri"/>
        </w:rPr>
        <w:t>Be sensitive.</w:t>
      </w:r>
      <w:r w:rsidR="0000089D">
        <w:rPr>
          <w:rStyle w:val="eop"/>
          <w:rFonts w:ascii="Calibri" w:eastAsiaTheme="majorEastAsia" w:hAnsi="Calibri" w:cs="Calibri"/>
        </w:rPr>
        <w:t> </w:t>
      </w:r>
    </w:p>
    <w:p w14:paraId="0A56068C" w14:textId="12F42075" w:rsidR="00E132E7" w:rsidRDefault="00E132E7" w:rsidP="00E132E7">
      <w:pPr>
        <w:pStyle w:val="paragraph"/>
        <w:spacing w:before="0" w:beforeAutospacing="0" w:after="0" w:afterAutospacing="0"/>
        <w:textAlignment w:val="baseline"/>
        <w:rPr>
          <w:rFonts w:ascii="Calibri" w:hAnsi="Calibri" w:cs="Calibri"/>
        </w:rPr>
      </w:pPr>
    </w:p>
    <w:p w14:paraId="45723878" w14:textId="61FC2C9A" w:rsidR="0000089D" w:rsidRPr="00E132E7" w:rsidRDefault="0000089D" w:rsidP="375668FB">
      <w:pPr>
        <w:pStyle w:val="paragraph"/>
        <w:numPr>
          <w:ilvl w:val="0"/>
          <w:numId w:val="44"/>
        </w:numPr>
        <w:spacing w:before="0" w:beforeAutospacing="0" w:after="0" w:afterAutospacing="0"/>
        <w:textAlignment w:val="baseline"/>
        <w:rPr>
          <w:rStyle w:val="eop"/>
          <w:rFonts w:ascii="Calibri" w:hAnsi="Calibri" w:cs="Calibri"/>
        </w:rPr>
      </w:pPr>
      <w:r w:rsidRPr="375668FB">
        <w:rPr>
          <w:rStyle w:val="normaltextrun"/>
          <w:rFonts w:ascii="Calibri" w:hAnsi="Calibri" w:cs="Calibri"/>
        </w:rPr>
        <w:t xml:space="preserve">Align the comments next to the student’s work, or use </w:t>
      </w:r>
      <w:r w:rsidR="7F936F84" w:rsidRPr="375668FB">
        <w:rPr>
          <w:rStyle w:val="normaltextrun"/>
          <w:rFonts w:ascii="Calibri" w:hAnsi="Calibri" w:cs="Calibri"/>
        </w:rPr>
        <w:t xml:space="preserve">a </w:t>
      </w:r>
      <w:r w:rsidRPr="375668FB">
        <w:rPr>
          <w:rStyle w:val="normaltextrun"/>
          <w:rFonts w:ascii="Calibri" w:hAnsi="Calibri" w:cs="Calibri"/>
        </w:rPr>
        <w:t xml:space="preserve">numbering system </w:t>
      </w:r>
      <w:r w:rsidR="1F324BB8" w:rsidRPr="375668FB">
        <w:rPr>
          <w:rStyle w:val="normaltextrun"/>
          <w:rFonts w:ascii="Calibri" w:hAnsi="Calibri" w:cs="Calibri"/>
        </w:rPr>
        <w:t>s</w:t>
      </w:r>
      <w:r w:rsidRPr="375668FB">
        <w:rPr>
          <w:rStyle w:val="normaltextrun"/>
          <w:rFonts w:ascii="Calibri" w:hAnsi="Calibri" w:cs="Calibri"/>
        </w:rPr>
        <w:t>o that it is clear to students what the comment refers to</w:t>
      </w:r>
      <w:r w:rsidR="00D52230">
        <w:rPr>
          <w:rStyle w:val="normaltextrun"/>
          <w:rFonts w:ascii="Calibri" w:hAnsi="Calibri" w:cs="Calibri"/>
        </w:rPr>
        <w:t>.</w:t>
      </w:r>
      <w:r w:rsidRPr="375668FB">
        <w:rPr>
          <w:rStyle w:val="eop"/>
          <w:rFonts w:ascii="Calibri" w:eastAsiaTheme="majorEastAsia" w:hAnsi="Calibri" w:cs="Calibri"/>
        </w:rPr>
        <w:t> </w:t>
      </w:r>
    </w:p>
    <w:p w14:paraId="6F625C2C" w14:textId="0D8FB24B" w:rsidR="00E132E7" w:rsidRPr="00896AD9" w:rsidRDefault="00E132E7" w:rsidP="00E132E7">
      <w:pPr>
        <w:pStyle w:val="paragraph"/>
        <w:spacing w:before="0" w:beforeAutospacing="0" w:after="0" w:afterAutospacing="0"/>
        <w:textAlignment w:val="baseline"/>
        <w:rPr>
          <w:rStyle w:val="eop"/>
          <w:rFonts w:ascii="Calibri" w:hAnsi="Calibri" w:cs="Calibri"/>
        </w:rPr>
      </w:pPr>
    </w:p>
    <w:p w14:paraId="49ED26B0" w14:textId="0E44018D" w:rsidR="0000089D" w:rsidRPr="00E132E7" w:rsidRDefault="0000089D" w:rsidP="3FF295CA">
      <w:pPr>
        <w:pStyle w:val="paragraph"/>
        <w:numPr>
          <w:ilvl w:val="0"/>
          <w:numId w:val="44"/>
        </w:numPr>
        <w:spacing w:before="0" w:beforeAutospacing="0" w:after="0" w:afterAutospacing="0"/>
        <w:textAlignment w:val="baseline"/>
        <w:rPr>
          <w:rStyle w:val="eop"/>
          <w:rFonts w:ascii="Calibri" w:hAnsi="Calibri" w:cs="Calibri"/>
        </w:rPr>
      </w:pPr>
      <w:r w:rsidRPr="3FF295CA">
        <w:rPr>
          <w:rStyle w:val="normaltextrun"/>
          <w:rFonts w:ascii="Calibri" w:hAnsi="Calibri" w:cs="Calibri"/>
        </w:rPr>
        <w:t>Consider using a coding system for errors with language skills e.g. SP (spelling), G (grammar), P (punctuation), T (tense) and so on. </w:t>
      </w:r>
      <w:r w:rsidR="3998DEC0" w:rsidRPr="3FF295CA">
        <w:rPr>
          <w:rStyle w:val="normaltextrun"/>
          <w:rFonts w:ascii="Calibri" w:hAnsi="Calibri" w:cs="Calibri"/>
        </w:rPr>
        <w:t>Be consistent and a</w:t>
      </w:r>
      <w:r w:rsidRPr="3FF295CA">
        <w:rPr>
          <w:rStyle w:val="normaltextrun"/>
          <w:rFonts w:ascii="Calibri" w:hAnsi="Calibri" w:cs="Calibri"/>
        </w:rPr>
        <w:t>lways provide the key for reference if using such a system</w:t>
      </w:r>
      <w:r w:rsidR="00D52230">
        <w:rPr>
          <w:rStyle w:val="eop"/>
          <w:rFonts w:ascii="Calibri" w:eastAsiaTheme="majorEastAsia" w:hAnsi="Calibri" w:cs="Calibri"/>
        </w:rPr>
        <w:t>.</w:t>
      </w:r>
    </w:p>
    <w:p w14:paraId="099529F2" w14:textId="7C0324BB" w:rsidR="00E132E7" w:rsidRPr="00896AD9" w:rsidRDefault="00E132E7" w:rsidP="00E132E7">
      <w:pPr>
        <w:pStyle w:val="paragraph"/>
        <w:spacing w:before="0" w:beforeAutospacing="0" w:after="0" w:afterAutospacing="0"/>
        <w:textAlignment w:val="baseline"/>
        <w:rPr>
          <w:rStyle w:val="eop"/>
          <w:rFonts w:ascii="Calibri" w:hAnsi="Calibri" w:cs="Calibri"/>
        </w:rPr>
      </w:pPr>
    </w:p>
    <w:p w14:paraId="04EC63CA" w14:textId="266A6474" w:rsidR="00E132E7" w:rsidRDefault="0000089D" w:rsidP="00E132E7">
      <w:pPr>
        <w:pStyle w:val="paragraph"/>
        <w:numPr>
          <w:ilvl w:val="0"/>
          <w:numId w:val="44"/>
        </w:numPr>
        <w:spacing w:before="0" w:beforeAutospacing="0" w:after="0" w:afterAutospacing="0"/>
        <w:textAlignment w:val="baseline"/>
        <w:rPr>
          <w:rStyle w:val="normaltextrun"/>
          <w:rFonts w:ascii="Calibri" w:hAnsi="Calibri" w:cs="Calibri"/>
        </w:rPr>
      </w:pPr>
      <w:r w:rsidRPr="00E132E7">
        <w:rPr>
          <w:rStyle w:val="normaltextrun"/>
          <w:rFonts w:ascii="Calibri" w:hAnsi="Calibri" w:cs="Calibri"/>
        </w:rPr>
        <w:t>Remind students that comments on spelling, punctuation and grammar are to support skill development and not to penalise in marks (</w:t>
      </w:r>
      <w:r w:rsidR="00CE593A" w:rsidRPr="00E132E7">
        <w:rPr>
          <w:rStyle w:val="normaltextrun"/>
          <w:rFonts w:ascii="Calibri" w:hAnsi="Calibri" w:cs="Calibri"/>
        </w:rPr>
        <w:t xml:space="preserve">unless this is </w:t>
      </w:r>
      <w:r w:rsidR="00E132E7" w:rsidRPr="00E132E7">
        <w:rPr>
          <w:rStyle w:val="normaltextrun"/>
          <w:rFonts w:ascii="Calibri" w:hAnsi="Calibri" w:cs="Calibri"/>
        </w:rPr>
        <w:t>explicitly</w:t>
      </w:r>
      <w:r w:rsidR="00CE593A" w:rsidRPr="00E132E7">
        <w:rPr>
          <w:rStyle w:val="normaltextrun"/>
          <w:rFonts w:ascii="Calibri" w:hAnsi="Calibri" w:cs="Calibri"/>
        </w:rPr>
        <w:t xml:space="preserve"> part of the </w:t>
      </w:r>
      <w:r w:rsidRPr="00E132E7">
        <w:rPr>
          <w:rStyle w:val="normaltextrun"/>
          <w:rFonts w:ascii="Calibri" w:hAnsi="Calibri" w:cs="Calibri"/>
        </w:rPr>
        <w:t xml:space="preserve">marking criteria and </w:t>
      </w:r>
      <w:r w:rsidR="00CE593A" w:rsidRPr="00E132E7">
        <w:rPr>
          <w:rStyle w:val="normaltextrun"/>
          <w:rFonts w:ascii="Calibri" w:hAnsi="Calibri" w:cs="Calibri"/>
        </w:rPr>
        <w:t xml:space="preserve">is considered a </w:t>
      </w:r>
      <w:r w:rsidRPr="00E132E7">
        <w:rPr>
          <w:rStyle w:val="normaltextrun"/>
          <w:rFonts w:ascii="Calibri" w:hAnsi="Calibri" w:cs="Calibri"/>
        </w:rPr>
        <w:t>competence standard). </w:t>
      </w:r>
    </w:p>
    <w:p w14:paraId="5A9C9021" w14:textId="40DFBBBB" w:rsidR="00E132E7" w:rsidRDefault="00E132E7" w:rsidP="00E132E7">
      <w:pPr>
        <w:pStyle w:val="paragraph"/>
        <w:spacing w:before="0" w:beforeAutospacing="0" w:after="0" w:afterAutospacing="0"/>
        <w:textAlignment w:val="baseline"/>
        <w:rPr>
          <w:rStyle w:val="normaltextrun"/>
          <w:rFonts w:ascii="Calibri" w:hAnsi="Calibri" w:cs="Calibri"/>
        </w:rPr>
      </w:pPr>
    </w:p>
    <w:p w14:paraId="47A7F1DE" w14:textId="212AC110" w:rsidR="0000089D" w:rsidRDefault="00E132E7" w:rsidP="3B14C12D">
      <w:pPr>
        <w:pStyle w:val="paragraph"/>
        <w:numPr>
          <w:ilvl w:val="0"/>
          <w:numId w:val="44"/>
        </w:numPr>
        <w:spacing w:before="0" w:beforeAutospacing="0" w:after="0" w:afterAutospacing="0"/>
        <w:textAlignment w:val="baseline"/>
        <w:rPr>
          <w:rStyle w:val="normaltextrun"/>
          <w:rFonts w:ascii="Calibri" w:hAnsi="Calibri" w:cs="Calibri"/>
        </w:rPr>
      </w:pPr>
      <w:r w:rsidRPr="3FF295CA">
        <w:rPr>
          <w:rStyle w:val="normaltextrun"/>
          <w:rFonts w:ascii="Calibri" w:hAnsi="Calibri" w:cs="Calibri"/>
        </w:rPr>
        <w:t> </w:t>
      </w:r>
      <w:r w:rsidR="0000089D" w:rsidRPr="3FF295CA">
        <w:rPr>
          <w:rStyle w:val="normaltextrun"/>
          <w:rFonts w:ascii="Calibri" w:hAnsi="Calibri" w:cs="Calibri"/>
        </w:rPr>
        <w:t>Offer verbal feedback in addition to written comments. </w:t>
      </w:r>
      <w:r w:rsidR="0000089D" w:rsidRPr="3FF295CA">
        <w:rPr>
          <w:rStyle w:val="eop"/>
          <w:rFonts w:ascii="Calibri" w:eastAsiaTheme="majorEastAsia" w:hAnsi="Calibri" w:cs="Calibri"/>
        </w:rPr>
        <w:t> </w:t>
      </w:r>
      <w:r w:rsidRPr="3FF295CA">
        <w:rPr>
          <w:rStyle w:val="normaltextrun"/>
          <w:rFonts w:ascii="Calibri" w:hAnsi="Calibri" w:cs="Calibri"/>
        </w:rPr>
        <w:t xml:space="preserve">It may be difficult for some students to hold verbal information in </w:t>
      </w:r>
      <w:r w:rsidR="4CEAEFF7" w:rsidRPr="3FF295CA">
        <w:rPr>
          <w:rStyle w:val="normaltextrun"/>
          <w:rFonts w:ascii="Calibri" w:hAnsi="Calibri" w:cs="Calibri"/>
        </w:rPr>
        <w:t xml:space="preserve">short term </w:t>
      </w:r>
      <w:r w:rsidRPr="3FF295CA">
        <w:rPr>
          <w:rStyle w:val="normaltextrun"/>
          <w:rFonts w:ascii="Calibri" w:hAnsi="Calibri" w:cs="Calibri"/>
        </w:rPr>
        <w:t>memory</w:t>
      </w:r>
      <w:r w:rsidR="13AB6D44" w:rsidRPr="3FF295CA">
        <w:rPr>
          <w:rStyle w:val="normaltextrun"/>
          <w:rFonts w:ascii="Calibri" w:hAnsi="Calibri" w:cs="Calibri"/>
        </w:rPr>
        <w:t>,</w:t>
      </w:r>
      <w:r w:rsidRPr="3FF295CA">
        <w:rPr>
          <w:rStyle w:val="normaltextrun"/>
          <w:rFonts w:ascii="Calibri" w:hAnsi="Calibri" w:cs="Calibri"/>
        </w:rPr>
        <w:t xml:space="preserve"> and to therefore make constructive use of it in future work, particularly if they feel anxious about discussing their written work. For this reason, verbal feedback should only be offered </w:t>
      </w:r>
      <w:r w:rsidRPr="3FF295CA">
        <w:rPr>
          <w:rStyle w:val="normaltextrun"/>
          <w:rFonts w:ascii="Calibri" w:hAnsi="Calibri" w:cs="Calibri"/>
          <w:i/>
          <w:iCs/>
        </w:rPr>
        <w:t>in addition to</w:t>
      </w:r>
      <w:r w:rsidRPr="3FF295CA">
        <w:rPr>
          <w:rStyle w:val="normaltextrun"/>
          <w:rFonts w:ascii="Calibri" w:hAnsi="Calibri" w:cs="Calibri"/>
        </w:rPr>
        <w:t xml:space="preserve"> written feedback. However, an advantage of verbal feedback is that it can help students to </w:t>
      </w:r>
      <w:r w:rsidR="222DF562" w:rsidRPr="3FF295CA">
        <w:rPr>
          <w:rStyle w:val="normaltextrun"/>
          <w:rFonts w:ascii="Calibri" w:hAnsi="Calibri" w:cs="Calibri"/>
        </w:rPr>
        <w:t>seek clarification and reassurance</w:t>
      </w:r>
      <w:r w:rsidRPr="3FF295CA">
        <w:rPr>
          <w:rStyle w:val="normaltextrun"/>
          <w:rFonts w:ascii="Calibri" w:hAnsi="Calibri" w:cs="Calibri"/>
        </w:rPr>
        <w:t xml:space="preserve"> more effectively, see the positive comments and put the criticisms into perspective.  </w:t>
      </w:r>
    </w:p>
    <w:p w14:paraId="2A35865B" w14:textId="01A98812" w:rsidR="00E132E7" w:rsidRPr="00E132E7" w:rsidRDefault="00E132E7" w:rsidP="00E132E7">
      <w:pPr>
        <w:pStyle w:val="paragraph"/>
        <w:spacing w:before="0" w:beforeAutospacing="0" w:after="0" w:afterAutospacing="0"/>
        <w:textAlignment w:val="baseline"/>
        <w:rPr>
          <w:rStyle w:val="eop"/>
          <w:rFonts w:ascii="Calibri" w:hAnsi="Calibri" w:cs="Calibri"/>
        </w:rPr>
      </w:pPr>
    </w:p>
    <w:p w14:paraId="31502B58" w14:textId="2628BFF2" w:rsidR="00CE593A" w:rsidRPr="00E132E7" w:rsidRDefault="0000089D" w:rsidP="5B20B2DA">
      <w:pPr>
        <w:pStyle w:val="paragraph"/>
        <w:numPr>
          <w:ilvl w:val="0"/>
          <w:numId w:val="44"/>
        </w:numPr>
        <w:spacing w:before="0" w:beforeAutospacing="0" w:after="0" w:afterAutospacing="0"/>
        <w:textAlignment w:val="baseline"/>
        <w:rPr>
          <w:rStyle w:val="normaltextrun"/>
          <w:rFonts w:ascii="Calibri" w:eastAsiaTheme="majorEastAsia" w:hAnsi="Calibri" w:cs="Calibri"/>
        </w:rPr>
      </w:pPr>
      <w:r w:rsidRPr="3FF295CA">
        <w:rPr>
          <w:rStyle w:val="normaltextrun"/>
          <w:rFonts w:ascii="Calibri" w:hAnsi="Calibri" w:cs="Calibri"/>
        </w:rPr>
        <w:t>Set comments against marking criteria and competence standards</w:t>
      </w:r>
      <w:r w:rsidR="6D1BD539" w:rsidRPr="3FF295CA">
        <w:rPr>
          <w:rStyle w:val="normaltextrun"/>
          <w:rFonts w:ascii="Calibri" w:hAnsi="Calibri" w:cs="Calibri"/>
        </w:rPr>
        <w:t>, ensuring its clear exactly which section of the work the comment relates to</w:t>
      </w:r>
      <w:r w:rsidRPr="3FF295CA">
        <w:rPr>
          <w:rStyle w:val="normaltextrun"/>
          <w:rFonts w:ascii="Calibri" w:hAnsi="Calibri" w:cs="Calibri"/>
        </w:rPr>
        <w:t>.</w:t>
      </w:r>
      <w:r w:rsidR="00CE593A" w:rsidRPr="3FF295CA">
        <w:rPr>
          <w:rStyle w:val="normaltextrun"/>
          <w:rFonts w:ascii="Calibri" w:hAnsi="Calibri" w:cs="Calibri"/>
        </w:rPr>
        <w:t xml:space="preserve"> Where technical accuracy in written expression is deemed a competence standard, feedback on language use will be a really important development opportunity for students.</w:t>
      </w:r>
    </w:p>
    <w:p w14:paraId="27F9E4E1" w14:textId="5DAC1802" w:rsidR="00E132E7" w:rsidRPr="00E132E7" w:rsidRDefault="00E132E7" w:rsidP="00E132E7">
      <w:pPr>
        <w:pStyle w:val="paragraph"/>
        <w:spacing w:before="0" w:beforeAutospacing="0" w:after="0" w:afterAutospacing="0"/>
        <w:textAlignment w:val="baseline"/>
        <w:rPr>
          <w:rStyle w:val="normaltextrun"/>
          <w:rFonts w:ascii="Calibri" w:eastAsiaTheme="majorEastAsia" w:hAnsi="Calibri" w:cs="Calibri"/>
        </w:rPr>
      </w:pPr>
    </w:p>
    <w:p w14:paraId="36675D6F" w14:textId="1AD77015" w:rsidR="0000089D" w:rsidRPr="00E132E7" w:rsidRDefault="00E132E7" w:rsidP="3FF295CA">
      <w:pPr>
        <w:pStyle w:val="paragraph"/>
        <w:numPr>
          <w:ilvl w:val="0"/>
          <w:numId w:val="44"/>
        </w:numPr>
        <w:spacing w:before="0" w:beforeAutospacing="0" w:after="0" w:afterAutospacing="0"/>
        <w:textAlignment w:val="baseline"/>
        <w:rPr>
          <w:rStyle w:val="normaltextrun"/>
          <w:rFonts w:ascii="Calibri" w:eastAsiaTheme="majorEastAsia" w:hAnsi="Calibri" w:cs="Calibri"/>
        </w:rPr>
      </w:pPr>
      <w:r w:rsidRPr="4EB1BACD">
        <w:rPr>
          <w:rStyle w:val="normaltextrun"/>
          <w:rFonts w:ascii="Calibri" w:hAnsi="Calibri" w:cs="Calibri"/>
        </w:rPr>
        <w:t>If m</w:t>
      </w:r>
      <w:r w:rsidR="0000089D" w:rsidRPr="4EB1BACD">
        <w:rPr>
          <w:rStyle w:val="normaltextrun"/>
          <w:rFonts w:ascii="Calibri" w:hAnsi="Calibri" w:cs="Calibri"/>
        </w:rPr>
        <w:t xml:space="preserve">odel answers </w:t>
      </w:r>
      <w:r w:rsidRPr="4EB1BACD">
        <w:rPr>
          <w:rStyle w:val="normaltextrun"/>
          <w:rFonts w:ascii="Calibri" w:hAnsi="Calibri" w:cs="Calibri"/>
        </w:rPr>
        <w:t>are used, take time to explain them so that students are able to fully appreciate the difference between that and their own work</w:t>
      </w:r>
      <w:r w:rsidR="0000089D" w:rsidRPr="4EB1BACD">
        <w:rPr>
          <w:rStyle w:val="normaltextrun"/>
          <w:rFonts w:ascii="Calibri" w:hAnsi="Calibri" w:cs="Calibri"/>
        </w:rPr>
        <w:t>. Annotated papers are more useful: use a consistent system</w:t>
      </w:r>
      <w:r w:rsidR="00D135D1" w:rsidRPr="4EB1BACD">
        <w:rPr>
          <w:rStyle w:val="normaltextrun"/>
          <w:rFonts w:ascii="Calibri" w:hAnsi="Calibri" w:cs="Calibri"/>
        </w:rPr>
        <w:t xml:space="preserve"> but a</w:t>
      </w:r>
      <w:r w:rsidR="0000089D" w:rsidRPr="4EB1BACD">
        <w:rPr>
          <w:rStyle w:val="normaltextrun"/>
          <w:rFonts w:ascii="Calibri" w:hAnsi="Calibri" w:cs="Calibri"/>
        </w:rPr>
        <w:t>void the use of colour to denote meaning</w:t>
      </w:r>
      <w:r w:rsidR="00D135D1" w:rsidRPr="4EB1BACD">
        <w:rPr>
          <w:rStyle w:val="normaltextrun"/>
          <w:rFonts w:ascii="Calibri" w:hAnsi="Calibri" w:cs="Calibri"/>
        </w:rPr>
        <w:t>.</w:t>
      </w:r>
    </w:p>
    <w:p w14:paraId="3678356E" w14:textId="77777777" w:rsidR="00D135D1" w:rsidRDefault="00D135D1" w:rsidP="0000089D">
      <w:pPr>
        <w:pStyle w:val="paragraph"/>
        <w:spacing w:before="0" w:beforeAutospacing="0" w:after="0" w:afterAutospacing="0"/>
        <w:textAlignment w:val="baseline"/>
        <w:rPr>
          <w:rFonts w:ascii="Segoe UI" w:hAnsi="Segoe UI" w:cs="Segoe UI"/>
          <w:sz w:val="18"/>
          <w:szCs w:val="18"/>
        </w:rPr>
      </w:pPr>
    </w:p>
    <w:p w14:paraId="3CA68917" w14:textId="2418A472" w:rsidR="00D135D1" w:rsidRDefault="0000089D" w:rsidP="148C95B0">
      <w:pPr>
        <w:pStyle w:val="paragraph"/>
        <w:spacing w:before="0" w:beforeAutospacing="0" w:after="0" w:afterAutospacing="0"/>
        <w:textAlignment w:val="baseline"/>
        <w:rPr>
          <w:rFonts w:ascii="Segoe UI" w:hAnsi="Segoe UI" w:cs="Segoe UI"/>
          <w:sz w:val="18"/>
          <w:szCs w:val="18"/>
        </w:rPr>
      </w:pPr>
      <w:r w:rsidRPr="375668FB">
        <w:rPr>
          <w:rStyle w:val="normaltextrun"/>
          <w:rFonts w:ascii="Calibri" w:hAnsi="Calibri" w:cs="Calibri"/>
        </w:rPr>
        <w:t>Academic tutors are well placed to assist students in developing their academic writing and explaining any potential areas of miscommunication in the written work, from the reader’s perspective. </w:t>
      </w:r>
      <w:r w:rsidR="00D135D1" w:rsidRPr="375668FB">
        <w:rPr>
          <w:rStyle w:val="normaltextrun"/>
          <w:rFonts w:ascii="Calibri" w:hAnsi="Calibri" w:cs="Calibri"/>
        </w:rPr>
        <w:t>For students who are eligible for specialist 1-1 support</w:t>
      </w:r>
      <w:r w:rsidR="1E607969" w:rsidRPr="375668FB">
        <w:rPr>
          <w:rStyle w:val="normaltextrun"/>
          <w:rFonts w:ascii="Calibri" w:hAnsi="Calibri" w:cs="Calibri"/>
        </w:rPr>
        <w:t xml:space="preserve"> through Disabled </w:t>
      </w:r>
      <w:r w:rsidR="1E607969" w:rsidRPr="375668FB">
        <w:rPr>
          <w:rStyle w:val="normaltextrun"/>
          <w:rFonts w:ascii="Calibri" w:hAnsi="Calibri" w:cs="Calibri"/>
        </w:rPr>
        <w:lastRenderedPageBreak/>
        <w:t>Students Allowances</w:t>
      </w:r>
      <w:r w:rsidR="00D135D1" w:rsidRPr="375668FB">
        <w:rPr>
          <w:rStyle w:val="normaltextrun"/>
          <w:rFonts w:ascii="Calibri" w:hAnsi="Calibri" w:cs="Calibri"/>
        </w:rPr>
        <w:t>, written feedback can be useful as a basis for development and discussion in these sessions.</w:t>
      </w:r>
      <w:r w:rsidR="00D135D1" w:rsidRPr="375668FB">
        <w:rPr>
          <w:rStyle w:val="eop"/>
          <w:rFonts w:ascii="Calibri" w:eastAsiaTheme="majorEastAsia" w:hAnsi="Calibri" w:cs="Calibri"/>
        </w:rPr>
        <w:t> </w:t>
      </w:r>
    </w:p>
    <w:p w14:paraId="11A93145" w14:textId="109C9FD6" w:rsidR="148C95B0" w:rsidRDefault="148C95B0" w:rsidP="148C95B0">
      <w:pPr>
        <w:pStyle w:val="paragraph"/>
        <w:spacing w:before="0" w:beforeAutospacing="0" w:after="0" w:afterAutospacing="0"/>
        <w:rPr>
          <w:rStyle w:val="eop"/>
          <w:rFonts w:ascii="Calibri" w:eastAsiaTheme="majorEastAsia" w:hAnsi="Calibri" w:cs="Calibri"/>
        </w:rPr>
      </w:pPr>
    </w:p>
    <w:p w14:paraId="57FB71CC" w14:textId="7425D8D8" w:rsidR="0F22A2FC" w:rsidRDefault="0F22A2FC" w:rsidP="148C95B0">
      <w:pPr>
        <w:pStyle w:val="paragraph"/>
        <w:spacing w:before="0" w:beforeAutospacing="0" w:after="0" w:afterAutospacing="0"/>
        <w:rPr>
          <w:rStyle w:val="eop"/>
          <w:rFonts w:ascii="Calibri" w:eastAsiaTheme="majorEastAsia" w:hAnsi="Calibri" w:cs="Calibri"/>
        </w:rPr>
      </w:pPr>
      <w:r w:rsidRPr="3FF295CA">
        <w:rPr>
          <w:rStyle w:val="eop"/>
          <w:rFonts w:ascii="Calibri" w:eastAsiaTheme="majorEastAsia" w:hAnsi="Calibri" w:cs="Calibri"/>
        </w:rPr>
        <w:t xml:space="preserve">As a matter of inclusive practice, students should be </w:t>
      </w:r>
      <w:r w:rsidR="57D74EFA" w:rsidRPr="3FF295CA">
        <w:rPr>
          <w:rStyle w:val="eop"/>
          <w:rFonts w:ascii="Calibri" w:eastAsiaTheme="majorEastAsia" w:hAnsi="Calibri" w:cs="Calibri"/>
        </w:rPr>
        <w:t xml:space="preserve">provided </w:t>
      </w:r>
      <w:r w:rsidR="00DC4082">
        <w:rPr>
          <w:rStyle w:val="eop"/>
          <w:rFonts w:ascii="Calibri" w:eastAsiaTheme="majorEastAsia" w:hAnsi="Calibri" w:cs="Calibri"/>
        </w:rPr>
        <w:t xml:space="preserve">to understand how to write </w:t>
      </w:r>
      <w:r w:rsidR="57D74EFA" w:rsidRPr="3FF295CA">
        <w:rPr>
          <w:rStyle w:val="eop"/>
          <w:rFonts w:ascii="Calibri" w:eastAsiaTheme="majorEastAsia" w:hAnsi="Calibri" w:cs="Calibri"/>
        </w:rPr>
        <w:t>an effective introduction. When ‘fast reading’ an essay, markers can then use the introduction to give clear signposting of the use of the essay structure to communicate the organization of key ideas and arguments in their answer</w:t>
      </w:r>
      <w:r w:rsidR="31475D51" w:rsidRPr="3FF295CA">
        <w:rPr>
          <w:rStyle w:val="eop"/>
          <w:rFonts w:ascii="Calibri" w:eastAsiaTheme="majorEastAsia" w:hAnsi="Calibri" w:cs="Calibri"/>
        </w:rPr>
        <w:t>.</w:t>
      </w:r>
      <w:r w:rsidR="6D96ED6B" w:rsidRPr="3FF295CA">
        <w:rPr>
          <w:rStyle w:val="eop"/>
          <w:rFonts w:ascii="Calibri" w:eastAsiaTheme="majorEastAsia" w:hAnsi="Calibri" w:cs="Calibri"/>
        </w:rPr>
        <w:t xml:space="preserve"> Any expectations around structure should be provided at an early stage alongside the assignment brief, with </w:t>
      </w:r>
      <w:r w:rsidR="198C4193" w:rsidRPr="3FF295CA">
        <w:rPr>
          <w:rStyle w:val="eop"/>
          <w:rFonts w:ascii="Calibri" w:eastAsiaTheme="majorEastAsia" w:hAnsi="Calibri" w:cs="Calibri"/>
        </w:rPr>
        <w:t>past examples if available.</w:t>
      </w:r>
    </w:p>
    <w:p w14:paraId="62EEBF60" w14:textId="4926483E" w:rsidR="002229FD" w:rsidRDefault="002229FD" w:rsidP="1D7C6212">
      <w:pPr>
        <w:pStyle w:val="paragraph"/>
        <w:spacing w:before="0" w:beforeAutospacing="0" w:after="0" w:afterAutospacing="0"/>
      </w:pPr>
    </w:p>
    <w:p w14:paraId="7C30AEEC" w14:textId="77777777" w:rsidR="002229FD" w:rsidRDefault="002229FD" w:rsidP="002229FD">
      <w:pPr>
        <w:pStyle w:val="Heading1"/>
        <w:rPr>
          <w:rStyle w:val="eop"/>
          <w:rFonts w:cstheme="minorHAnsi"/>
        </w:rPr>
      </w:pPr>
      <w:bookmarkStart w:id="10" w:name="_Toc66270362"/>
      <w:r w:rsidRPr="3FF295CA">
        <w:rPr>
          <w:rStyle w:val="eop"/>
          <w:rFonts w:cstheme="minorBidi"/>
        </w:rPr>
        <w:t>Further Information and Useful Contacts</w:t>
      </w:r>
      <w:bookmarkEnd w:id="10"/>
    </w:p>
    <w:p w14:paraId="72B386E5" w14:textId="77777777" w:rsidR="002229FD" w:rsidRPr="002229FD" w:rsidRDefault="002229FD" w:rsidP="002229FD">
      <w:pPr>
        <w:pStyle w:val="Heading1"/>
        <w:rPr>
          <w:rStyle w:val="eop"/>
          <w:rFonts w:cstheme="minorHAnsi"/>
          <w:sz w:val="36"/>
        </w:rPr>
      </w:pPr>
    </w:p>
    <w:p w14:paraId="6C4B066F" w14:textId="77777777" w:rsidR="002229FD" w:rsidRPr="002229FD" w:rsidRDefault="00557E4E" w:rsidP="002229FD">
      <w:pPr>
        <w:rPr>
          <w:rStyle w:val="eop"/>
          <w:rFonts w:eastAsiaTheme="majorEastAsia" w:cstheme="minorHAnsi"/>
          <w:sz w:val="24"/>
        </w:rPr>
      </w:pPr>
      <w:hyperlink r:id="rId13" w:history="1">
        <w:r w:rsidR="002229FD" w:rsidRPr="002229FD">
          <w:rPr>
            <w:rStyle w:val="Hyperlink"/>
            <w:rFonts w:eastAsiaTheme="majorEastAsia" w:cstheme="minorHAnsi"/>
            <w:sz w:val="24"/>
          </w:rPr>
          <w:t>Inclusive Teaching website</w:t>
        </w:r>
      </w:hyperlink>
    </w:p>
    <w:p w14:paraId="1542CB49" w14:textId="77777777" w:rsidR="002229FD" w:rsidRPr="002229FD" w:rsidRDefault="00557E4E" w:rsidP="002229FD">
      <w:pPr>
        <w:rPr>
          <w:rStyle w:val="eop"/>
          <w:rFonts w:eastAsiaTheme="majorEastAsia" w:cstheme="minorHAnsi"/>
          <w:sz w:val="24"/>
        </w:rPr>
      </w:pPr>
      <w:hyperlink r:id="rId14" w:history="1">
        <w:r w:rsidR="002229FD" w:rsidRPr="002229FD">
          <w:rPr>
            <w:rStyle w:val="Hyperlink"/>
            <w:rFonts w:eastAsiaTheme="majorEastAsia" w:cstheme="minorHAnsi"/>
            <w:sz w:val="24"/>
          </w:rPr>
          <w:t>School Academic Leads for Inclusive Practice</w:t>
        </w:r>
      </w:hyperlink>
      <w:r w:rsidR="002229FD">
        <w:rPr>
          <w:rStyle w:val="eop"/>
          <w:rFonts w:eastAsiaTheme="majorEastAsia" w:cstheme="minorHAnsi"/>
          <w:sz w:val="24"/>
        </w:rPr>
        <w:t xml:space="preserve"> (SALIPs)</w:t>
      </w:r>
    </w:p>
    <w:p w14:paraId="3E7D65D8" w14:textId="715C7ED6" w:rsidR="002229FD" w:rsidRPr="002229FD" w:rsidRDefault="00557E4E" w:rsidP="002229FD">
      <w:pPr>
        <w:rPr>
          <w:rStyle w:val="eop"/>
          <w:rFonts w:eastAsiaTheme="majorEastAsia" w:cstheme="minorHAnsi"/>
          <w:sz w:val="24"/>
        </w:rPr>
      </w:pPr>
      <w:hyperlink r:id="rId15" w:history="1">
        <w:r w:rsidR="002229FD" w:rsidRPr="00D4524D">
          <w:rPr>
            <w:rStyle w:val="Hyperlink"/>
            <w:rFonts w:eastAsiaTheme="majorEastAsia" w:cstheme="minorHAnsi"/>
            <w:sz w:val="24"/>
          </w:rPr>
          <w:t>School Disability Contacts</w:t>
        </w:r>
      </w:hyperlink>
    </w:p>
    <w:p w14:paraId="6BB8DD64" w14:textId="77777777" w:rsidR="00B758B3" w:rsidRDefault="00557E4E" w:rsidP="002229FD">
      <w:pPr>
        <w:rPr>
          <w:rStyle w:val="eop"/>
          <w:rFonts w:eastAsiaTheme="majorEastAsia" w:cstheme="minorHAnsi"/>
          <w:sz w:val="24"/>
        </w:rPr>
      </w:pPr>
      <w:hyperlink r:id="rId16" w:history="1">
        <w:r w:rsidR="002229FD" w:rsidRPr="002229FD">
          <w:rPr>
            <w:rStyle w:val="Hyperlink"/>
            <w:rFonts w:eastAsiaTheme="majorEastAsia" w:cstheme="minorHAnsi"/>
            <w:sz w:val="24"/>
          </w:rPr>
          <w:t>Faculty Disability Coordinator</w:t>
        </w:r>
      </w:hyperlink>
    </w:p>
    <w:p w14:paraId="6ACF3014" w14:textId="77777777" w:rsidR="00DC4082" w:rsidRDefault="00557E4E" w:rsidP="1D7C6212">
      <w:pPr>
        <w:rPr>
          <w:rStyle w:val="eop"/>
          <w:rFonts w:eastAsiaTheme="majorEastAsia"/>
        </w:rPr>
      </w:pPr>
      <w:hyperlink r:id="rId17">
        <w:r w:rsidR="04D98F59" w:rsidRPr="13B3406D">
          <w:rPr>
            <w:rStyle w:val="Hyperlink"/>
            <w:rFonts w:eastAsiaTheme="majorEastAsia"/>
            <w:sz w:val="24"/>
            <w:szCs w:val="24"/>
          </w:rPr>
          <w:t>Skills@library</w:t>
        </w:r>
      </w:hyperlink>
    </w:p>
    <w:p w14:paraId="6E9DF1B0" w14:textId="047CDCAE" w:rsidR="00DC4082" w:rsidRDefault="00DC4082" w:rsidP="1D7C6212">
      <w:pPr>
        <w:rPr>
          <w:rStyle w:val="eop"/>
          <w:rFonts w:eastAsiaTheme="majorEastAsia"/>
          <w:sz w:val="24"/>
        </w:rPr>
      </w:pPr>
      <w:hyperlink r:id="rId18" w:history="1">
        <w:r w:rsidRPr="00DC4082">
          <w:rPr>
            <w:rStyle w:val="Hyperlink"/>
            <w:rFonts w:eastAsiaTheme="majorEastAsia"/>
            <w:sz w:val="24"/>
          </w:rPr>
          <w:t>Disability Services</w:t>
        </w:r>
      </w:hyperlink>
    </w:p>
    <w:p w14:paraId="452AB622" w14:textId="129A15AA" w:rsidR="00DC4082" w:rsidRDefault="00DC4082" w:rsidP="1D7C6212">
      <w:pPr>
        <w:rPr>
          <w:rStyle w:val="eop"/>
          <w:rFonts w:eastAsiaTheme="majorEastAsia"/>
          <w:sz w:val="24"/>
        </w:rPr>
      </w:pPr>
    </w:p>
    <w:p w14:paraId="3C3DD008" w14:textId="77777777" w:rsidR="00DC4082" w:rsidRPr="00DC4082" w:rsidRDefault="00DC4082" w:rsidP="1D7C6212">
      <w:pPr>
        <w:rPr>
          <w:rStyle w:val="eop"/>
          <w:rFonts w:eastAsiaTheme="majorEastAsia"/>
          <w:sz w:val="24"/>
        </w:rPr>
      </w:pPr>
    </w:p>
    <w:p w14:paraId="2E1241EF" w14:textId="297452EC" w:rsidR="003B6E19" w:rsidRPr="00DC4082" w:rsidRDefault="6D928C11" w:rsidP="1D7C6212">
      <w:pPr>
        <w:rPr>
          <w:rStyle w:val="eop"/>
          <w:rFonts w:eastAsiaTheme="majorEastAsia"/>
          <w:b/>
          <w:color w:val="0563C1" w:themeColor="hyperlink"/>
          <w:sz w:val="28"/>
          <w:szCs w:val="24"/>
          <w:u w:val="single"/>
        </w:rPr>
      </w:pPr>
      <w:r w:rsidRPr="00DC4082">
        <w:rPr>
          <w:rStyle w:val="eop"/>
          <w:rFonts w:eastAsiaTheme="majorEastAsia"/>
          <w:b/>
          <w:sz w:val="24"/>
        </w:rPr>
        <w:t>Jenny Brady</w:t>
      </w:r>
    </w:p>
    <w:p w14:paraId="78282CD3" w14:textId="390A8C32" w:rsidR="6D928C11" w:rsidRPr="00DC4082" w:rsidRDefault="6D928C11" w:rsidP="1D7C6212">
      <w:pPr>
        <w:rPr>
          <w:rStyle w:val="eop"/>
          <w:rFonts w:eastAsiaTheme="majorEastAsia"/>
          <w:sz w:val="24"/>
        </w:rPr>
      </w:pPr>
      <w:r w:rsidRPr="00DC4082">
        <w:rPr>
          <w:rStyle w:val="eop"/>
          <w:rFonts w:eastAsiaTheme="majorEastAsia"/>
          <w:sz w:val="24"/>
        </w:rPr>
        <w:t>Leeds Institute for Teaching Excellence</w:t>
      </w:r>
      <w:r w:rsidR="00DC4082">
        <w:rPr>
          <w:rStyle w:val="eop"/>
          <w:rFonts w:eastAsiaTheme="majorEastAsia"/>
          <w:sz w:val="24"/>
        </w:rPr>
        <w:t>, University of Leeds</w:t>
      </w:r>
    </w:p>
    <w:p w14:paraId="62F8CA30" w14:textId="22512807" w:rsidR="6D928C11" w:rsidRPr="00DC4082" w:rsidRDefault="6D928C11" w:rsidP="1D7C6212">
      <w:pPr>
        <w:rPr>
          <w:rStyle w:val="eop"/>
          <w:rFonts w:eastAsiaTheme="majorEastAsia"/>
          <w:sz w:val="24"/>
        </w:rPr>
      </w:pPr>
      <w:r w:rsidRPr="00DC4082">
        <w:rPr>
          <w:rStyle w:val="eop"/>
          <w:rFonts w:eastAsiaTheme="majorEastAsia"/>
          <w:sz w:val="24"/>
        </w:rPr>
        <w:t>March 2021</w:t>
      </w:r>
    </w:p>
    <w:sectPr w:rsidR="6D928C11" w:rsidRPr="00DC4082">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3775C3" w16cex:dateUtc="2020-11-24T11:31:00Z"/>
  <w16cex:commentExtensible w16cex:durableId="54D7E45B" w16cex:dateUtc="2020-11-11T13:31:00Z"/>
  <w16cex:commentExtensible w16cex:durableId="6A5DB9E9" w16cex:dateUtc="2020-11-24T11:37:00Z"/>
  <w16cex:commentExtensible w16cex:durableId="0C9F5E9B" w16cex:dateUtc="2020-11-24T11:39:00Z"/>
  <w16cex:commentExtensible w16cex:durableId="0DA0D3B3" w16cex:dateUtc="2020-11-24T11:41:00Z"/>
  <w16cex:commentExtensible w16cex:durableId="163BA333" w16cex:dateUtc="2020-11-24T11:45:00Z"/>
  <w16cex:commentExtensible w16cex:durableId="28FA46F5" w16cex:dateUtc="2020-11-24T11:46:00Z"/>
  <w16cex:commentExtensible w16cex:durableId="70CC3176" w16cex:dateUtc="2020-11-24T12:00:00Z"/>
  <w16cex:commentExtensible w16cex:durableId="24341FF0" w16cex:dateUtc="2020-11-24T11:56:00Z"/>
  <w16cex:commentExtensible w16cex:durableId="3F4BDAED" w16cex:dateUtc="2020-11-24T11:57:00Z"/>
  <w16cex:commentExtensible w16cex:durableId="30B15AFC" w16cex:dateUtc="2020-11-24T11:58:00Z"/>
  <w16cex:commentExtensible w16cex:durableId="3965EFA7" w16cex:dateUtc="2020-11-24T12:01:00Z"/>
  <w16cex:commentExtensible w16cex:durableId="54F1946E" w16cex:dateUtc="2020-11-24T11:50:00Z"/>
  <w16cex:commentExtensible w16cex:durableId="0BBFAE3E" w16cex:dateUtc="2020-12-02T07:55:20Z"/>
  <w16cex:commentExtensible w16cex:durableId="77FD7443" w16cex:dateUtc="2020-12-02T07:58:24Z"/>
  <w16cex:commentExtensible w16cex:durableId="0732A84B" w16cex:dateUtc="2020-12-02T08:24:02Z"/>
  <w16cex:commentExtensible w16cex:durableId="774C4981" w16cex:dateUtc="2020-12-02T08:28:39Z"/>
</w16cex:commentsExtensible>
</file>

<file path=word/commentsIds.xml><?xml version="1.0" encoding="utf-8"?>
<w16cid:commentsIds xmlns:mc="http://schemas.openxmlformats.org/markup-compatibility/2006" xmlns:w16cid="http://schemas.microsoft.com/office/word/2016/wordml/cid" mc:Ignorable="w16cid">
  <w16cid:commentId w16cid:paraId="6E1ECF27" w16cid:durableId="073775C3"/>
  <w16cid:commentId w16cid:paraId="380B84A7" w16cid:durableId="54D7E45B"/>
  <w16cid:commentId w16cid:paraId="750718E6" w16cid:durableId="6A5DB9E9"/>
  <w16cid:commentId w16cid:paraId="7173541C" w16cid:durableId="0C9F5E9B"/>
  <w16cid:commentId w16cid:paraId="2C090086" w16cid:durableId="0DA0D3B3"/>
  <w16cid:commentId w16cid:paraId="25FD5F80" w16cid:durableId="163BA333"/>
  <w16cid:commentId w16cid:paraId="089B2EA0" w16cid:durableId="28FA46F5"/>
  <w16cid:commentId w16cid:paraId="6C111C28" w16cid:durableId="70CC3176"/>
  <w16cid:commentId w16cid:paraId="0EF467E2" w16cid:durableId="24341FF0"/>
  <w16cid:commentId w16cid:paraId="0CDC57A8" w16cid:durableId="3F4BDAED"/>
  <w16cid:commentId w16cid:paraId="0D09C39D" w16cid:durableId="30B15AFC"/>
  <w16cid:commentId w16cid:paraId="253EF5AC" w16cid:durableId="3965EFA7"/>
  <w16cid:commentId w16cid:paraId="1B87A913" w16cid:durableId="54F1946E"/>
  <w16cid:commentId w16cid:paraId="4E6F9CD6" w16cid:durableId="49CCDDB6"/>
  <w16cid:commentId w16cid:paraId="63F61CC2" w16cid:durableId="19BAF97A"/>
  <w16cid:commentId w16cid:paraId="0F21E1C1" w16cid:durableId="0BBFAE3E"/>
  <w16cid:commentId w16cid:paraId="7212F7BD" w16cid:durableId="77FD7443"/>
  <w16cid:commentId w16cid:paraId="075B3BD3" w16cid:durableId="0732A84B"/>
  <w16cid:commentId w16cid:paraId="0803A773" w16cid:durableId="774C49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FC449" w14:textId="77777777" w:rsidR="0075044B" w:rsidRDefault="0075044B" w:rsidP="0075044B">
      <w:pPr>
        <w:spacing w:after="0" w:line="240" w:lineRule="auto"/>
      </w:pPr>
      <w:r>
        <w:separator/>
      </w:r>
    </w:p>
  </w:endnote>
  <w:endnote w:type="continuationSeparator" w:id="0">
    <w:p w14:paraId="7C40B3BA" w14:textId="77777777" w:rsidR="0075044B" w:rsidRDefault="0075044B" w:rsidP="00750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6A061" w14:textId="77777777" w:rsidR="0075044B" w:rsidRDefault="00750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8153E" w14:textId="77777777" w:rsidR="0075044B" w:rsidRDefault="007504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F1A03" w14:textId="77777777" w:rsidR="0075044B" w:rsidRDefault="00750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EE2C0" w14:textId="77777777" w:rsidR="0075044B" w:rsidRDefault="0075044B" w:rsidP="0075044B">
      <w:pPr>
        <w:spacing w:after="0" w:line="240" w:lineRule="auto"/>
      </w:pPr>
      <w:r>
        <w:separator/>
      </w:r>
    </w:p>
  </w:footnote>
  <w:footnote w:type="continuationSeparator" w:id="0">
    <w:p w14:paraId="17DF86D5" w14:textId="77777777" w:rsidR="0075044B" w:rsidRDefault="0075044B" w:rsidP="00750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FB2A" w14:textId="77777777" w:rsidR="0075044B" w:rsidRDefault="00750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87228" w14:textId="10A849F4" w:rsidR="0075044B" w:rsidRDefault="007504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156A6" w14:textId="77777777" w:rsidR="0075044B" w:rsidRDefault="00750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788D"/>
    <w:multiLevelType w:val="hybridMultilevel"/>
    <w:tmpl w:val="FA0C3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7A7AFA"/>
    <w:multiLevelType w:val="hybridMultilevel"/>
    <w:tmpl w:val="57967624"/>
    <w:lvl w:ilvl="0" w:tplc="0C7A2A22">
      <w:start w:val="1"/>
      <w:numFmt w:val="bullet"/>
      <w:lvlText w:val=""/>
      <w:lvlJc w:val="left"/>
      <w:pPr>
        <w:tabs>
          <w:tab w:val="num" w:pos="720"/>
        </w:tabs>
        <w:ind w:left="720" w:hanging="360"/>
      </w:pPr>
      <w:rPr>
        <w:rFonts w:ascii="Symbol" w:hAnsi="Symbol" w:hint="default"/>
        <w:sz w:val="20"/>
      </w:rPr>
    </w:lvl>
    <w:lvl w:ilvl="1" w:tplc="CE9CE08E" w:tentative="1">
      <w:start w:val="1"/>
      <w:numFmt w:val="bullet"/>
      <w:lvlText w:val=""/>
      <w:lvlJc w:val="left"/>
      <w:pPr>
        <w:tabs>
          <w:tab w:val="num" w:pos="1440"/>
        </w:tabs>
        <w:ind w:left="1440" w:hanging="360"/>
      </w:pPr>
      <w:rPr>
        <w:rFonts w:ascii="Symbol" w:hAnsi="Symbol" w:hint="default"/>
        <w:sz w:val="20"/>
      </w:rPr>
    </w:lvl>
    <w:lvl w:ilvl="2" w:tplc="63227DDC" w:tentative="1">
      <w:start w:val="1"/>
      <w:numFmt w:val="bullet"/>
      <w:lvlText w:val=""/>
      <w:lvlJc w:val="left"/>
      <w:pPr>
        <w:tabs>
          <w:tab w:val="num" w:pos="2160"/>
        </w:tabs>
        <w:ind w:left="2160" w:hanging="360"/>
      </w:pPr>
      <w:rPr>
        <w:rFonts w:ascii="Symbol" w:hAnsi="Symbol" w:hint="default"/>
        <w:sz w:val="20"/>
      </w:rPr>
    </w:lvl>
    <w:lvl w:ilvl="3" w:tplc="ECCE1D6A" w:tentative="1">
      <w:start w:val="1"/>
      <w:numFmt w:val="bullet"/>
      <w:lvlText w:val=""/>
      <w:lvlJc w:val="left"/>
      <w:pPr>
        <w:tabs>
          <w:tab w:val="num" w:pos="2880"/>
        </w:tabs>
        <w:ind w:left="2880" w:hanging="360"/>
      </w:pPr>
      <w:rPr>
        <w:rFonts w:ascii="Symbol" w:hAnsi="Symbol" w:hint="default"/>
        <w:sz w:val="20"/>
      </w:rPr>
    </w:lvl>
    <w:lvl w:ilvl="4" w:tplc="F522D318" w:tentative="1">
      <w:start w:val="1"/>
      <w:numFmt w:val="bullet"/>
      <w:lvlText w:val=""/>
      <w:lvlJc w:val="left"/>
      <w:pPr>
        <w:tabs>
          <w:tab w:val="num" w:pos="3600"/>
        </w:tabs>
        <w:ind w:left="3600" w:hanging="360"/>
      </w:pPr>
      <w:rPr>
        <w:rFonts w:ascii="Symbol" w:hAnsi="Symbol" w:hint="default"/>
        <w:sz w:val="20"/>
      </w:rPr>
    </w:lvl>
    <w:lvl w:ilvl="5" w:tplc="D870D68C" w:tentative="1">
      <w:start w:val="1"/>
      <w:numFmt w:val="bullet"/>
      <w:lvlText w:val=""/>
      <w:lvlJc w:val="left"/>
      <w:pPr>
        <w:tabs>
          <w:tab w:val="num" w:pos="4320"/>
        </w:tabs>
        <w:ind w:left="4320" w:hanging="360"/>
      </w:pPr>
      <w:rPr>
        <w:rFonts w:ascii="Symbol" w:hAnsi="Symbol" w:hint="default"/>
        <w:sz w:val="20"/>
      </w:rPr>
    </w:lvl>
    <w:lvl w:ilvl="6" w:tplc="4C8AAEEE" w:tentative="1">
      <w:start w:val="1"/>
      <w:numFmt w:val="bullet"/>
      <w:lvlText w:val=""/>
      <w:lvlJc w:val="left"/>
      <w:pPr>
        <w:tabs>
          <w:tab w:val="num" w:pos="5040"/>
        </w:tabs>
        <w:ind w:left="5040" w:hanging="360"/>
      </w:pPr>
      <w:rPr>
        <w:rFonts w:ascii="Symbol" w:hAnsi="Symbol" w:hint="default"/>
        <w:sz w:val="20"/>
      </w:rPr>
    </w:lvl>
    <w:lvl w:ilvl="7" w:tplc="6A3E25A4" w:tentative="1">
      <w:start w:val="1"/>
      <w:numFmt w:val="bullet"/>
      <w:lvlText w:val=""/>
      <w:lvlJc w:val="left"/>
      <w:pPr>
        <w:tabs>
          <w:tab w:val="num" w:pos="5760"/>
        </w:tabs>
        <w:ind w:left="5760" w:hanging="360"/>
      </w:pPr>
      <w:rPr>
        <w:rFonts w:ascii="Symbol" w:hAnsi="Symbol" w:hint="default"/>
        <w:sz w:val="20"/>
      </w:rPr>
    </w:lvl>
    <w:lvl w:ilvl="8" w:tplc="52CA8B40"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3429B"/>
    <w:multiLevelType w:val="hybridMultilevel"/>
    <w:tmpl w:val="EFC03A46"/>
    <w:lvl w:ilvl="0" w:tplc="3F60DB44">
      <w:start w:val="1"/>
      <w:numFmt w:val="bullet"/>
      <w:lvlText w:val=""/>
      <w:lvlJc w:val="left"/>
      <w:pPr>
        <w:tabs>
          <w:tab w:val="num" w:pos="720"/>
        </w:tabs>
        <w:ind w:left="720" w:hanging="360"/>
      </w:pPr>
      <w:rPr>
        <w:rFonts w:ascii="Symbol" w:hAnsi="Symbol" w:hint="default"/>
        <w:sz w:val="20"/>
      </w:rPr>
    </w:lvl>
    <w:lvl w:ilvl="1" w:tplc="5BC2A004" w:tentative="1">
      <w:start w:val="1"/>
      <w:numFmt w:val="bullet"/>
      <w:lvlText w:val=""/>
      <w:lvlJc w:val="left"/>
      <w:pPr>
        <w:tabs>
          <w:tab w:val="num" w:pos="1440"/>
        </w:tabs>
        <w:ind w:left="1440" w:hanging="360"/>
      </w:pPr>
      <w:rPr>
        <w:rFonts w:ascii="Symbol" w:hAnsi="Symbol" w:hint="default"/>
        <w:sz w:val="20"/>
      </w:rPr>
    </w:lvl>
    <w:lvl w:ilvl="2" w:tplc="62387606" w:tentative="1">
      <w:start w:val="1"/>
      <w:numFmt w:val="bullet"/>
      <w:lvlText w:val=""/>
      <w:lvlJc w:val="left"/>
      <w:pPr>
        <w:tabs>
          <w:tab w:val="num" w:pos="2160"/>
        </w:tabs>
        <w:ind w:left="2160" w:hanging="360"/>
      </w:pPr>
      <w:rPr>
        <w:rFonts w:ascii="Symbol" w:hAnsi="Symbol" w:hint="default"/>
        <w:sz w:val="20"/>
      </w:rPr>
    </w:lvl>
    <w:lvl w:ilvl="3" w:tplc="26BA1256" w:tentative="1">
      <w:start w:val="1"/>
      <w:numFmt w:val="bullet"/>
      <w:lvlText w:val=""/>
      <w:lvlJc w:val="left"/>
      <w:pPr>
        <w:tabs>
          <w:tab w:val="num" w:pos="2880"/>
        </w:tabs>
        <w:ind w:left="2880" w:hanging="360"/>
      </w:pPr>
      <w:rPr>
        <w:rFonts w:ascii="Symbol" w:hAnsi="Symbol" w:hint="default"/>
        <w:sz w:val="20"/>
      </w:rPr>
    </w:lvl>
    <w:lvl w:ilvl="4" w:tplc="F01CF962" w:tentative="1">
      <w:start w:val="1"/>
      <w:numFmt w:val="bullet"/>
      <w:lvlText w:val=""/>
      <w:lvlJc w:val="left"/>
      <w:pPr>
        <w:tabs>
          <w:tab w:val="num" w:pos="3600"/>
        </w:tabs>
        <w:ind w:left="3600" w:hanging="360"/>
      </w:pPr>
      <w:rPr>
        <w:rFonts w:ascii="Symbol" w:hAnsi="Symbol" w:hint="default"/>
        <w:sz w:val="20"/>
      </w:rPr>
    </w:lvl>
    <w:lvl w:ilvl="5" w:tplc="B4B62A5E" w:tentative="1">
      <w:start w:val="1"/>
      <w:numFmt w:val="bullet"/>
      <w:lvlText w:val=""/>
      <w:lvlJc w:val="left"/>
      <w:pPr>
        <w:tabs>
          <w:tab w:val="num" w:pos="4320"/>
        </w:tabs>
        <w:ind w:left="4320" w:hanging="360"/>
      </w:pPr>
      <w:rPr>
        <w:rFonts w:ascii="Symbol" w:hAnsi="Symbol" w:hint="default"/>
        <w:sz w:val="20"/>
      </w:rPr>
    </w:lvl>
    <w:lvl w:ilvl="6" w:tplc="C804E252" w:tentative="1">
      <w:start w:val="1"/>
      <w:numFmt w:val="bullet"/>
      <w:lvlText w:val=""/>
      <w:lvlJc w:val="left"/>
      <w:pPr>
        <w:tabs>
          <w:tab w:val="num" w:pos="5040"/>
        </w:tabs>
        <w:ind w:left="5040" w:hanging="360"/>
      </w:pPr>
      <w:rPr>
        <w:rFonts w:ascii="Symbol" w:hAnsi="Symbol" w:hint="default"/>
        <w:sz w:val="20"/>
      </w:rPr>
    </w:lvl>
    <w:lvl w:ilvl="7" w:tplc="FFAAA8E2" w:tentative="1">
      <w:start w:val="1"/>
      <w:numFmt w:val="bullet"/>
      <w:lvlText w:val=""/>
      <w:lvlJc w:val="left"/>
      <w:pPr>
        <w:tabs>
          <w:tab w:val="num" w:pos="5760"/>
        </w:tabs>
        <w:ind w:left="5760" w:hanging="360"/>
      </w:pPr>
      <w:rPr>
        <w:rFonts w:ascii="Symbol" w:hAnsi="Symbol" w:hint="default"/>
        <w:sz w:val="20"/>
      </w:rPr>
    </w:lvl>
    <w:lvl w:ilvl="8" w:tplc="69D0CE3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011A4B"/>
    <w:multiLevelType w:val="hybridMultilevel"/>
    <w:tmpl w:val="0809001D"/>
    <w:lvl w:ilvl="0" w:tplc="B51C8838">
      <w:start w:val="1"/>
      <w:numFmt w:val="decimal"/>
      <w:lvlText w:val="%1)"/>
      <w:lvlJc w:val="left"/>
      <w:pPr>
        <w:ind w:left="1080" w:hanging="360"/>
      </w:pPr>
    </w:lvl>
    <w:lvl w:ilvl="1" w:tplc="4D58C168">
      <w:start w:val="1"/>
      <w:numFmt w:val="lowerLetter"/>
      <w:lvlText w:val="%2)"/>
      <w:lvlJc w:val="left"/>
      <w:pPr>
        <w:ind w:left="1440" w:hanging="360"/>
      </w:pPr>
    </w:lvl>
    <w:lvl w:ilvl="2" w:tplc="2500BCC4">
      <w:start w:val="1"/>
      <w:numFmt w:val="lowerRoman"/>
      <w:lvlText w:val="%3)"/>
      <w:lvlJc w:val="left"/>
      <w:pPr>
        <w:ind w:left="1800" w:hanging="360"/>
      </w:pPr>
    </w:lvl>
    <w:lvl w:ilvl="3" w:tplc="21DC6C46">
      <w:start w:val="1"/>
      <w:numFmt w:val="decimal"/>
      <w:lvlText w:val="(%4)"/>
      <w:lvlJc w:val="left"/>
      <w:pPr>
        <w:ind w:left="2160" w:hanging="360"/>
      </w:pPr>
    </w:lvl>
    <w:lvl w:ilvl="4" w:tplc="4F18ADF2">
      <w:start w:val="1"/>
      <w:numFmt w:val="lowerLetter"/>
      <w:lvlText w:val="(%5)"/>
      <w:lvlJc w:val="left"/>
      <w:pPr>
        <w:ind w:left="2520" w:hanging="360"/>
      </w:pPr>
    </w:lvl>
    <w:lvl w:ilvl="5" w:tplc="9F62E9C8">
      <w:start w:val="1"/>
      <w:numFmt w:val="lowerRoman"/>
      <w:lvlText w:val="(%6)"/>
      <w:lvlJc w:val="left"/>
      <w:pPr>
        <w:ind w:left="2880" w:hanging="360"/>
      </w:pPr>
    </w:lvl>
    <w:lvl w:ilvl="6" w:tplc="23E682E2">
      <w:start w:val="1"/>
      <w:numFmt w:val="decimal"/>
      <w:lvlText w:val="%7."/>
      <w:lvlJc w:val="left"/>
      <w:pPr>
        <w:ind w:left="3240" w:hanging="360"/>
      </w:pPr>
    </w:lvl>
    <w:lvl w:ilvl="7" w:tplc="950681D8">
      <w:start w:val="1"/>
      <w:numFmt w:val="lowerLetter"/>
      <w:lvlText w:val="%8."/>
      <w:lvlJc w:val="left"/>
      <w:pPr>
        <w:ind w:left="3600" w:hanging="360"/>
      </w:pPr>
    </w:lvl>
    <w:lvl w:ilvl="8" w:tplc="D5222574">
      <w:start w:val="1"/>
      <w:numFmt w:val="lowerRoman"/>
      <w:lvlText w:val="%9."/>
      <w:lvlJc w:val="left"/>
      <w:pPr>
        <w:ind w:left="3960" w:hanging="360"/>
      </w:pPr>
    </w:lvl>
  </w:abstractNum>
  <w:abstractNum w:abstractNumId="4" w15:restartNumberingAfterBreak="0">
    <w:nsid w:val="0A9B01CB"/>
    <w:multiLevelType w:val="hybridMultilevel"/>
    <w:tmpl w:val="DABE44BE"/>
    <w:lvl w:ilvl="0" w:tplc="4E14B15A">
      <w:start w:val="1"/>
      <w:numFmt w:val="bullet"/>
      <w:lvlText w:val=""/>
      <w:lvlJc w:val="left"/>
      <w:pPr>
        <w:tabs>
          <w:tab w:val="num" w:pos="720"/>
        </w:tabs>
        <w:ind w:left="720" w:hanging="360"/>
      </w:pPr>
      <w:rPr>
        <w:rFonts w:ascii="Symbol" w:hAnsi="Symbol" w:hint="default"/>
        <w:sz w:val="20"/>
      </w:rPr>
    </w:lvl>
    <w:lvl w:ilvl="1" w:tplc="76728216" w:tentative="1">
      <w:start w:val="1"/>
      <w:numFmt w:val="bullet"/>
      <w:lvlText w:val=""/>
      <w:lvlJc w:val="left"/>
      <w:pPr>
        <w:tabs>
          <w:tab w:val="num" w:pos="1440"/>
        </w:tabs>
        <w:ind w:left="1440" w:hanging="360"/>
      </w:pPr>
      <w:rPr>
        <w:rFonts w:ascii="Symbol" w:hAnsi="Symbol" w:hint="default"/>
        <w:sz w:val="20"/>
      </w:rPr>
    </w:lvl>
    <w:lvl w:ilvl="2" w:tplc="E6A04818" w:tentative="1">
      <w:start w:val="1"/>
      <w:numFmt w:val="bullet"/>
      <w:lvlText w:val=""/>
      <w:lvlJc w:val="left"/>
      <w:pPr>
        <w:tabs>
          <w:tab w:val="num" w:pos="2160"/>
        </w:tabs>
        <w:ind w:left="2160" w:hanging="360"/>
      </w:pPr>
      <w:rPr>
        <w:rFonts w:ascii="Symbol" w:hAnsi="Symbol" w:hint="default"/>
        <w:sz w:val="20"/>
      </w:rPr>
    </w:lvl>
    <w:lvl w:ilvl="3" w:tplc="2264B24C" w:tentative="1">
      <w:start w:val="1"/>
      <w:numFmt w:val="bullet"/>
      <w:lvlText w:val=""/>
      <w:lvlJc w:val="left"/>
      <w:pPr>
        <w:tabs>
          <w:tab w:val="num" w:pos="2880"/>
        </w:tabs>
        <w:ind w:left="2880" w:hanging="360"/>
      </w:pPr>
      <w:rPr>
        <w:rFonts w:ascii="Symbol" w:hAnsi="Symbol" w:hint="default"/>
        <w:sz w:val="20"/>
      </w:rPr>
    </w:lvl>
    <w:lvl w:ilvl="4" w:tplc="879CDFFE" w:tentative="1">
      <w:start w:val="1"/>
      <w:numFmt w:val="bullet"/>
      <w:lvlText w:val=""/>
      <w:lvlJc w:val="left"/>
      <w:pPr>
        <w:tabs>
          <w:tab w:val="num" w:pos="3600"/>
        </w:tabs>
        <w:ind w:left="3600" w:hanging="360"/>
      </w:pPr>
      <w:rPr>
        <w:rFonts w:ascii="Symbol" w:hAnsi="Symbol" w:hint="default"/>
        <w:sz w:val="20"/>
      </w:rPr>
    </w:lvl>
    <w:lvl w:ilvl="5" w:tplc="B002B436" w:tentative="1">
      <w:start w:val="1"/>
      <w:numFmt w:val="bullet"/>
      <w:lvlText w:val=""/>
      <w:lvlJc w:val="left"/>
      <w:pPr>
        <w:tabs>
          <w:tab w:val="num" w:pos="4320"/>
        </w:tabs>
        <w:ind w:left="4320" w:hanging="360"/>
      </w:pPr>
      <w:rPr>
        <w:rFonts w:ascii="Symbol" w:hAnsi="Symbol" w:hint="default"/>
        <w:sz w:val="20"/>
      </w:rPr>
    </w:lvl>
    <w:lvl w:ilvl="6" w:tplc="10FCF8D2" w:tentative="1">
      <w:start w:val="1"/>
      <w:numFmt w:val="bullet"/>
      <w:lvlText w:val=""/>
      <w:lvlJc w:val="left"/>
      <w:pPr>
        <w:tabs>
          <w:tab w:val="num" w:pos="5040"/>
        </w:tabs>
        <w:ind w:left="5040" w:hanging="360"/>
      </w:pPr>
      <w:rPr>
        <w:rFonts w:ascii="Symbol" w:hAnsi="Symbol" w:hint="default"/>
        <w:sz w:val="20"/>
      </w:rPr>
    </w:lvl>
    <w:lvl w:ilvl="7" w:tplc="31026EE0" w:tentative="1">
      <w:start w:val="1"/>
      <w:numFmt w:val="bullet"/>
      <w:lvlText w:val=""/>
      <w:lvlJc w:val="left"/>
      <w:pPr>
        <w:tabs>
          <w:tab w:val="num" w:pos="5760"/>
        </w:tabs>
        <w:ind w:left="5760" w:hanging="360"/>
      </w:pPr>
      <w:rPr>
        <w:rFonts w:ascii="Symbol" w:hAnsi="Symbol" w:hint="default"/>
        <w:sz w:val="20"/>
      </w:rPr>
    </w:lvl>
    <w:lvl w:ilvl="8" w:tplc="EDE659CE"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D83EF8"/>
    <w:multiLevelType w:val="hybridMultilevel"/>
    <w:tmpl w:val="FAD8FE5C"/>
    <w:lvl w:ilvl="0" w:tplc="A04C2E34">
      <w:start w:val="4"/>
      <w:numFmt w:val="decimal"/>
      <w:lvlText w:val="%1."/>
      <w:lvlJc w:val="left"/>
      <w:pPr>
        <w:tabs>
          <w:tab w:val="num" w:pos="720"/>
        </w:tabs>
        <w:ind w:left="720" w:hanging="360"/>
      </w:pPr>
    </w:lvl>
    <w:lvl w:ilvl="1" w:tplc="CB7600E2" w:tentative="1">
      <w:start w:val="1"/>
      <w:numFmt w:val="decimal"/>
      <w:lvlText w:val="%2."/>
      <w:lvlJc w:val="left"/>
      <w:pPr>
        <w:tabs>
          <w:tab w:val="num" w:pos="1440"/>
        </w:tabs>
        <w:ind w:left="1440" w:hanging="360"/>
      </w:pPr>
    </w:lvl>
    <w:lvl w:ilvl="2" w:tplc="5A642936" w:tentative="1">
      <w:start w:val="1"/>
      <w:numFmt w:val="decimal"/>
      <w:lvlText w:val="%3."/>
      <w:lvlJc w:val="left"/>
      <w:pPr>
        <w:tabs>
          <w:tab w:val="num" w:pos="2160"/>
        </w:tabs>
        <w:ind w:left="2160" w:hanging="360"/>
      </w:pPr>
    </w:lvl>
    <w:lvl w:ilvl="3" w:tplc="7D689028" w:tentative="1">
      <w:start w:val="1"/>
      <w:numFmt w:val="decimal"/>
      <w:lvlText w:val="%4."/>
      <w:lvlJc w:val="left"/>
      <w:pPr>
        <w:tabs>
          <w:tab w:val="num" w:pos="2880"/>
        </w:tabs>
        <w:ind w:left="2880" w:hanging="360"/>
      </w:pPr>
    </w:lvl>
    <w:lvl w:ilvl="4" w:tplc="ECB8DD94" w:tentative="1">
      <w:start w:val="1"/>
      <w:numFmt w:val="decimal"/>
      <w:lvlText w:val="%5."/>
      <w:lvlJc w:val="left"/>
      <w:pPr>
        <w:tabs>
          <w:tab w:val="num" w:pos="3600"/>
        </w:tabs>
        <w:ind w:left="3600" w:hanging="360"/>
      </w:pPr>
    </w:lvl>
    <w:lvl w:ilvl="5" w:tplc="113EBC10" w:tentative="1">
      <w:start w:val="1"/>
      <w:numFmt w:val="decimal"/>
      <w:lvlText w:val="%6."/>
      <w:lvlJc w:val="left"/>
      <w:pPr>
        <w:tabs>
          <w:tab w:val="num" w:pos="4320"/>
        </w:tabs>
        <w:ind w:left="4320" w:hanging="360"/>
      </w:pPr>
    </w:lvl>
    <w:lvl w:ilvl="6" w:tplc="573039CC" w:tentative="1">
      <w:start w:val="1"/>
      <w:numFmt w:val="decimal"/>
      <w:lvlText w:val="%7."/>
      <w:lvlJc w:val="left"/>
      <w:pPr>
        <w:tabs>
          <w:tab w:val="num" w:pos="5040"/>
        </w:tabs>
        <w:ind w:left="5040" w:hanging="360"/>
      </w:pPr>
    </w:lvl>
    <w:lvl w:ilvl="7" w:tplc="C1C06DB4" w:tentative="1">
      <w:start w:val="1"/>
      <w:numFmt w:val="decimal"/>
      <w:lvlText w:val="%8."/>
      <w:lvlJc w:val="left"/>
      <w:pPr>
        <w:tabs>
          <w:tab w:val="num" w:pos="5760"/>
        </w:tabs>
        <w:ind w:left="5760" w:hanging="360"/>
      </w:pPr>
    </w:lvl>
    <w:lvl w:ilvl="8" w:tplc="226A89FE" w:tentative="1">
      <w:start w:val="1"/>
      <w:numFmt w:val="decimal"/>
      <w:lvlText w:val="%9."/>
      <w:lvlJc w:val="left"/>
      <w:pPr>
        <w:tabs>
          <w:tab w:val="num" w:pos="6480"/>
        </w:tabs>
        <w:ind w:left="6480" w:hanging="360"/>
      </w:pPr>
    </w:lvl>
  </w:abstractNum>
  <w:abstractNum w:abstractNumId="6" w15:restartNumberingAfterBreak="0">
    <w:nsid w:val="0DF80C29"/>
    <w:multiLevelType w:val="hybridMultilevel"/>
    <w:tmpl w:val="59904E24"/>
    <w:lvl w:ilvl="0" w:tplc="E0E0B2E8">
      <w:start w:val="3"/>
      <w:numFmt w:val="decimal"/>
      <w:lvlText w:val="%1."/>
      <w:lvlJc w:val="left"/>
      <w:pPr>
        <w:tabs>
          <w:tab w:val="num" w:pos="720"/>
        </w:tabs>
        <w:ind w:left="720" w:hanging="360"/>
      </w:pPr>
    </w:lvl>
    <w:lvl w:ilvl="1" w:tplc="EB8CE064" w:tentative="1">
      <w:start w:val="1"/>
      <w:numFmt w:val="decimal"/>
      <w:lvlText w:val="%2."/>
      <w:lvlJc w:val="left"/>
      <w:pPr>
        <w:tabs>
          <w:tab w:val="num" w:pos="1440"/>
        </w:tabs>
        <w:ind w:left="1440" w:hanging="360"/>
      </w:pPr>
    </w:lvl>
    <w:lvl w:ilvl="2" w:tplc="15C8DC2A" w:tentative="1">
      <w:start w:val="1"/>
      <w:numFmt w:val="decimal"/>
      <w:lvlText w:val="%3."/>
      <w:lvlJc w:val="left"/>
      <w:pPr>
        <w:tabs>
          <w:tab w:val="num" w:pos="2160"/>
        </w:tabs>
        <w:ind w:left="2160" w:hanging="360"/>
      </w:pPr>
    </w:lvl>
    <w:lvl w:ilvl="3" w:tplc="EDD4A172" w:tentative="1">
      <w:start w:val="1"/>
      <w:numFmt w:val="decimal"/>
      <w:lvlText w:val="%4."/>
      <w:lvlJc w:val="left"/>
      <w:pPr>
        <w:tabs>
          <w:tab w:val="num" w:pos="2880"/>
        </w:tabs>
        <w:ind w:left="2880" w:hanging="360"/>
      </w:pPr>
    </w:lvl>
    <w:lvl w:ilvl="4" w:tplc="054A43A0" w:tentative="1">
      <w:start w:val="1"/>
      <w:numFmt w:val="decimal"/>
      <w:lvlText w:val="%5."/>
      <w:lvlJc w:val="left"/>
      <w:pPr>
        <w:tabs>
          <w:tab w:val="num" w:pos="3600"/>
        </w:tabs>
        <w:ind w:left="3600" w:hanging="360"/>
      </w:pPr>
    </w:lvl>
    <w:lvl w:ilvl="5" w:tplc="E7008010" w:tentative="1">
      <w:start w:val="1"/>
      <w:numFmt w:val="decimal"/>
      <w:lvlText w:val="%6."/>
      <w:lvlJc w:val="left"/>
      <w:pPr>
        <w:tabs>
          <w:tab w:val="num" w:pos="4320"/>
        </w:tabs>
        <w:ind w:left="4320" w:hanging="360"/>
      </w:pPr>
    </w:lvl>
    <w:lvl w:ilvl="6" w:tplc="82B4A8FE" w:tentative="1">
      <w:start w:val="1"/>
      <w:numFmt w:val="decimal"/>
      <w:lvlText w:val="%7."/>
      <w:lvlJc w:val="left"/>
      <w:pPr>
        <w:tabs>
          <w:tab w:val="num" w:pos="5040"/>
        </w:tabs>
        <w:ind w:left="5040" w:hanging="360"/>
      </w:pPr>
    </w:lvl>
    <w:lvl w:ilvl="7" w:tplc="88FA8A42" w:tentative="1">
      <w:start w:val="1"/>
      <w:numFmt w:val="decimal"/>
      <w:lvlText w:val="%8."/>
      <w:lvlJc w:val="left"/>
      <w:pPr>
        <w:tabs>
          <w:tab w:val="num" w:pos="5760"/>
        </w:tabs>
        <w:ind w:left="5760" w:hanging="360"/>
      </w:pPr>
    </w:lvl>
    <w:lvl w:ilvl="8" w:tplc="B1A21FDA" w:tentative="1">
      <w:start w:val="1"/>
      <w:numFmt w:val="decimal"/>
      <w:lvlText w:val="%9."/>
      <w:lvlJc w:val="left"/>
      <w:pPr>
        <w:tabs>
          <w:tab w:val="num" w:pos="6480"/>
        </w:tabs>
        <w:ind w:left="6480" w:hanging="360"/>
      </w:pPr>
    </w:lvl>
  </w:abstractNum>
  <w:abstractNum w:abstractNumId="7" w15:restartNumberingAfterBreak="0">
    <w:nsid w:val="0E1E58A1"/>
    <w:multiLevelType w:val="hybridMultilevel"/>
    <w:tmpl w:val="378C8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9209E5"/>
    <w:multiLevelType w:val="hybridMultilevel"/>
    <w:tmpl w:val="A9BC1298"/>
    <w:lvl w:ilvl="0" w:tplc="316EA24A">
      <w:start w:val="1"/>
      <w:numFmt w:val="bullet"/>
      <w:lvlText w:val=""/>
      <w:lvlJc w:val="left"/>
      <w:pPr>
        <w:tabs>
          <w:tab w:val="num" w:pos="720"/>
        </w:tabs>
        <w:ind w:left="720" w:hanging="360"/>
      </w:pPr>
      <w:rPr>
        <w:rFonts w:ascii="Symbol" w:hAnsi="Symbol" w:hint="default"/>
        <w:sz w:val="20"/>
      </w:rPr>
    </w:lvl>
    <w:lvl w:ilvl="1" w:tplc="87881010" w:tentative="1">
      <w:start w:val="1"/>
      <w:numFmt w:val="bullet"/>
      <w:lvlText w:val=""/>
      <w:lvlJc w:val="left"/>
      <w:pPr>
        <w:tabs>
          <w:tab w:val="num" w:pos="1440"/>
        </w:tabs>
        <w:ind w:left="1440" w:hanging="360"/>
      </w:pPr>
      <w:rPr>
        <w:rFonts w:ascii="Symbol" w:hAnsi="Symbol" w:hint="default"/>
        <w:sz w:val="20"/>
      </w:rPr>
    </w:lvl>
    <w:lvl w:ilvl="2" w:tplc="8C60E810" w:tentative="1">
      <w:start w:val="1"/>
      <w:numFmt w:val="bullet"/>
      <w:lvlText w:val=""/>
      <w:lvlJc w:val="left"/>
      <w:pPr>
        <w:tabs>
          <w:tab w:val="num" w:pos="2160"/>
        </w:tabs>
        <w:ind w:left="2160" w:hanging="360"/>
      </w:pPr>
      <w:rPr>
        <w:rFonts w:ascii="Symbol" w:hAnsi="Symbol" w:hint="default"/>
        <w:sz w:val="20"/>
      </w:rPr>
    </w:lvl>
    <w:lvl w:ilvl="3" w:tplc="4E6CE7D0" w:tentative="1">
      <w:start w:val="1"/>
      <w:numFmt w:val="bullet"/>
      <w:lvlText w:val=""/>
      <w:lvlJc w:val="left"/>
      <w:pPr>
        <w:tabs>
          <w:tab w:val="num" w:pos="2880"/>
        </w:tabs>
        <w:ind w:left="2880" w:hanging="360"/>
      </w:pPr>
      <w:rPr>
        <w:rFonts w:ascii="Symbol" w:hAnsi="Symbol" w:hint="default"/>
        <w:sz w:val="20"/>
      </w:rPr>
    </w:lvl>
    <w:lvl w:ilvl="4" w:tplc="D26E49BA" w:tentative="1">
      <w:start w:val="1"/>
      <w:numFmt w:val="bullet"/>
      <w:lvlText w:val=""/>
      <w:lvlJc w:val="left"/>
      <w:pPr>
        <w:tabs>
          <w:tab w:val="num" w:pos="3600"/>
        </w:tabs>
        <w:ind w:left="3600" w:hanging="360"/>
      </w:pPr>
      <w:rPr>
        <w:rFonts w:ascii="Symbol" w:hAnsi="Symbol" w:hint="default"/>
        <w:sz w:val="20"/>
      </w:rPr>
    </w:lvl>
    <w:lvl w:ilvl="5" w:tplc="C0FC36CE" w:tentative="1">
      <w:start w:val="1"/>
      <w:numFmt w:val="bullet"/>
      <w:lvlText w:val=""/>
      <w:lvlJc w:val="left"/>
      <w:pPr>
        <w:tabs>
          <w:tab w:val="num" w:pos="4320"/>
        </w:tabs>
        <w:ind w:left="4320" w:hanging="360"/>
      </w:pPr>
      <w:rPr>
        <w:rFonts w:ascii="Symbol" w:hAnsi="Symbol" w:hint="default"/>
        <w:sz w:val="20"/>
      </w:rPr>
    </w:lvl>
    <w:lvl w:ilvl="6" w:tplc="0A7E02A0" w:tentative="1">
      <w:start w:val="1"/>
      <w:numFmt w:val="bullet"/>
      <w:lvlText w:val=""/>
      <w:lvlJc w:val="left"/>
      <w:pPr>
        <w:tabs>
          <w:tab w:val="num" w:pos="5040"/>
        </w:tabs>
        <w:ind w:left="5040" w:hanging="360"/>
      </w:pPr>
      <w:rPr>
        <w:rFonts w:ascii="Symbol" w:hAnsi="Symbol" w:hint="default"/>
        <w:sz w:val="20"/>
      </w:rPr>
    </w:lvl>
    <w:lvl w:ilvl="7" w:tplc="F3907F74" w:tentative="1">
      <w:start w:val="1"/>
      <w:numFmt w:val="bullet"/>
      <w:lvlText w:val=""/>
      <w:lvlJc w:val="left"/>
      <w:pPr>
        <w:tabs>
          <w:tab w:val="num" w:pos="5760"/>
        </w:tabs>
        <w:ind w:left="5760" w:hanging="360"/>
      </w:pPr>
      <w:rPr>
        <w:rFonts w:ascii="Symbol" w:hAnsi="Symbol" w:hint="default"/>
        <w:sz w:val="20"/>
      </w:rPr>
    </w:lvl>
    <w:lvl w:ilvl="8" w:tplc="F0CAFCC4"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2C0AD8"/>
    <w:multiLevelType w:val="hybridMultilevel"/>
    <w:tmpl w:val="61600DD0"/>
    <w:lvl w:ilvl="0" w:tplc="9EFEF78A">
      <w:start w:val="1"/>
      <w:numFmt w:val="bullet"/>
      <w:lvlText w:val=""/>
      <w:lvlJc w:val="left"/>
      <w:pPr>
        <w:tabs>
          <w:tab w:val="num" w:pos="720"/>
        </w:tabs>
        <w:ind w:left="720" w:hanging="360"/>
      </w:pPr>
      <w:rPr>
        <w:rFonts w:ascii="Symbol" w:hAnsi="Symbol" w:hint="default"/>
        <w:sz w:val="20"/>
      </w:rPr>
    </w:lvl>
    <w:lvl w:ilvl="1" w:tplc="19982A0E" w:tentative="1">
      <w:start w:val="1"/>
      <w:numFmt w:val="bullet"/>
      <w:lvlText w:val=""/>
      <w:lvlJc w:val="left"/>
      <w:pPr>
        <w:tabs>
          <w:tab w:val="num" w:pos="1440"/>
        </w:tabs>
        <w:ind w:left="1440" w:hanging="360"/>
      </w:pPr>
      <w:rPr>
        <w:rFonts w:ascii="Symbol" w:hAnsi="Symbol" w:hint="default"/>
        <w:sz w:val="20"/>
      </w:rPr>
    </w:lvl>
    <w:lvl w:ilvl="2" w:tplc="B10A6830" w:tentative="1">
      <w:start w:val="1"/>
      <w:numFmt w:val="bullet"/>
      <w:lvlText w:val=""/>
      <w:lvlJc w:val="left"/>
      <w:pPr>
        <w:tabs>
          <w:tab w:val="num" w:pos="2160"/>
        </w:tabs>
        <w:ind w:left="2160" w:hanging="360"/>
      </w:pPr>
      <w:rPr>
        <w:rFonts w:ascii="Symbol" w:hAnsi="Symbol" w:hint="default"/>
        <w:sz w:val="20"/>
      </w:rPr>
    </w:lvl>
    <w:lvl w:ilvl="3" w:tplc="81D4109E" w:tentative="1">
      <w:start w:val="1"/>
      <w:numFmt w:val="bullet"/>
      <w:lvlText w:val=""/>
      <w:lvlJc w:val="left"/>
      <w:pPr>
        <w:tabs>
          <w:tab w:val="num" w:pos="2880"/>
        </w:tabs>
        <w:ind w:left="2880" w:hanging="360"/>
      </w:pPr>
      <w:rPr>
        <w:rFonts w:ascii="Symbol" w:hAnsi="Symbol" w:hint="default"/>
        <w:sz w:val="20"/>
      </w:rPr>
    </w:lvl>
    <w:lvl w:ilvl="4" w:tplc="F17E0A26" w:tentative="1">
      <w:start w:val="1"/>
      <w:numFmt w:val="bullet"/>
      <w:lvlText w:val=""/>
      <w:lvlJc w:val="left"/>
      <w:pPr>
        <w:tabs>
          <w:tab w:val="num" w:pos="3600"/>
        </w:tabs>
        <w:ind w:left="3600" w:hanging="360"/>
      </w:pPr>
      <w:rPr>
        <w:rFonts w:ascii="Symbol" w:hAnsi="Symbol" w:hint="default"/>
        <w:sz w:val="20"/>
      </w:rPr>
    </w:lvl>
    <w:lvl w:ilvl="5" w:tplc="BE963166" w:tentative="1">
      <w:start w:val="1"/>
      <w:numFmt w:val="bullet"/>
      <w:lvlText w:val=""/>
      <w:lvlJc w:val="left"/>
      <w:pPr>
        <w:tabs>
          <w:tab w:val="num" w:pos="4320"/>
        </w:tabs>
        <w:ind w:left="4320" w:hanging="360"/>
      </w:pPr>
      <w:rPr>
        <w:rFonts w:ascii="Symbol" w:hAnsi="Symbol" w:hint="default"/>
        <w:sz w:val="20"/>
      </w:rPr>
    </w:lvl>
    <w:lvl w:ilvl="6" w:tplc="5C906BFC" w:tentative="1">
      <w:start w:val="1"/>
      <w:numFmt w:val="bullet"/>
      <w:lvlText w:val=""/>
      <w:lvlJc w:val="left"/>
      <w:pPr>
        <w:tabs>
          <w:tab w:val="num" w:pos="5040"/>
        </w:tabs>
        <w:ind w:left="5040" w:hanging="360"/>
      </w:pPr>
      <w:rPr>
        <w:rFonts w:ascii="Symbol" w:hAnsi="Symbol" w:hint="default"/>
        <w:sz w:val="20"/>
      </w:rPr>
    </w:lvl>
    <w:lvl w:ilvl="7" w:tplc="3DBA56C6" w:tentative="1">
      <w:start w:val="1"/>
      <w:numFmt w:val="bullet"/>
      <w:lvlText w:val=""/>
      <w:lvlJc w:val="left"/>
      <w:pPr>
        <w:tabs>
          <w:tab w:val="num" w:pos="5760"/>
        </w:tabs>
        <w:ind w:left="5760" w:hanging="360"/>
      </w:pPr>
      <w:rPr>
        <w:rFonts w:ascii="Symbol" w:hAnsi="Symbol" w:hint="default"/>
        <w:sz w:val="20"/>
      </w:rPr>
    </w:lvl>
    <w:lvl w:ilvl="8" w:tplc="3E328FB4"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EB3408"/>
    <w:multiLevelType w:val="hybridMultilevel"/>
    <w:tmpl w:val="9766BCBE"/>
    <w:lvl w:ilvl="0" w:tplc="0EF6690E">
      <w:start w:val="1"/>
      <w:numFmt w:val="lowerLetter"/>
      <w:lvlText w:val="%1."/>
      <w:lvlJc w:val="left"/>
      <w:pPr>
        <w:tabs>
          <w:tab w:val="num" w:pos="720"/>
        </w:tabs>
        <w:ind w:left="720" w:hanging="360"/>
      </w:pPr>
    </w:lvl>
    <w:lvl w:ilvl="1" w:tplc="D6309B18" w:tentative="1">
      <w:start w:val="1"/>
      <w:numFmt w:val="lowerLetter"/>
      <w:lvlText w:val="%2."/>
      <w:lvlJc w:val="left"/>
      <w:pPr>
        <w:tabs>
          <w:tab w:val="num" w:pos="1440"/>
        </w:tabs>
        <w:ind w:left="1440" w:hanging="360"/>
      </w:pPr>
    </w:lvl>
    <w:lvl w:ilvl="2" w:tplc="542472C4" w:tentative="1">
      <w:start w:val="1"/>
      <w:numFmt w:val="lowerLetter"/>
      <w:lvlText w:val="%3."/>
      <w:lvlJc w:val="left"/>
      <w:pPr>
        <w:tabs>
          <w:tab w:val="num" w:pos="2160"/>
        </w:tabs>
        <w:ind w:left="2160" w:hanging="360"/>
      </w:pPr>
    </w:lvl>
    <w:lvl w:ilvl="3" w:tplc="56882A06" w:tentative="1">
      <w:start w:val="1"/>
      <w:numFmt w:val="lowerLetter"/>
      <w:lvlText w:val="%4."/>
      <w:lvlJc w:val="left"/>
      <w:pPr>
        <w:tabs>
          <w:tab w:val="num" w:pos="2880"/>
        </w:tabs>
        <w:ind w:left="2880" w:hanging="360"/>
      </w:pPr>
    </w:lvl>
    <w:lvl w:ilvl="4" w:tplc="A8FE8720" w:tentative="1">
      <w:start w:val="1"/>
      <w:numFmt w:val="lowerLetter"/>
      <w:lvlText w:val="%5."/>
      <w:lvlJc w:val="left"/>
      <w:pPr>
        <w:tabs>
          <w:tab w:val="num" w:pos="3600"/>
        </w:tabs>
        <w:ind w:left="3600" w:hanging="360"/>
      </w:pPr>
    </w:lvl>
    <w:lvl w:ilvl="5" w:tplc="779634C8" w:tentative="1">
      <w:start w:val="1"/>
      <w:numFmt w:val="lowerLetter"/>
      <w:lvlText w:val="%6."/>
      <w:lvlJc w:val="left"/>
      <w:pPr>
        <w:tabs>
          <w:tab w:val="num" w:pos="4320"/>
        </w:tabs>
        <w:ind w:left="4320" w:hanging="360"/>
      </w:pPr>
    </w:lvl>
    <w:lvl w:ilvl="6" w:tplc="29F64C38" w:tentative="1">
      <w:start w:val="1"/>
      <w:numFmt w:val="lowerLetter"/>
      <w:lvlText w:val="%7."/>
      <w:lvlJc w:val="left"/>
      <w:pPr>
        <w:tabs>
          <w:tab w:val="num" w:pos="5040"/>
        </w:tabs>
        <w:ind w:left="5040" w:hanging="360"/>
      </w:pPr>
    </w:lvl>
    <w:lvl w:ilvl="7" w:tplc="71BA47D6" w:tentative="1">
      <w:start w:val="1"/>
      <w:numFmt w:val="lowerLetter"/>
      <w:lvlText w:val="%8."/>
      <w:lvlJc w:val="left"/>
      <w:pPr>
        <w:tabs>
          <w:tab w:val="num" w:pos="5760"/>
        </w:tabs>
        <w:ind w:left="5760" w:hanging="360"/>
      </w:pPr>
    </w:lvl>
    <w:lvl w:ilvl="8" w:tplc="59C0A3EE" w:tentative="1">
      <w:start w:val="1"/>
      <w:numFmt w:val="lowerLetter"/>
      <w:lvlText w:val="%9."/>
      <w:lvlJc w:val="left"/>
      <w:pPr>
        <w:tabs>
          <w:tab w:val="num" w:pos="6480"/>
        </w:tabs>
        <w:ind w:left="6480" w:hanging="360"/>
      </w:pPr>
    </w:lvl>
  </w:abstractNum>
  <w:abstractNum w:abstractNumId="11" w15:restartNumberingAfterBreak="0">
    <w:nsid w:val="15B91794"/>
    <w:multiLevelType w:val="hybridMultilevel"/>
    <w:tmpl w:val="5BE26186"/>
    <w:lvl w:ilvl="0" w:tplc="7D48C4F0">
      <w:start w:val="5"/>
      <w:numFmt w:val="decimal"/>
      <w:lvlText w:val="%1."/>
      <w:lvlJc w:val="left"/>
      <w:pPr>
        <w:tabs>
          <w:tab w:val="num" w:pos="720"/>
        </w:tabs>
        <w:ind w:left="720" w:hanging="360"/>
      </w:pPr>
    </w:lvl>
    <w:lvl w:ilvl="1" w:tplc="D6BED020" w:tentative="1">
      <w:start w:val="1"/>
      <w:numFmt w:val="decimal"/>
      <w:lvlText w:val="%2."/>
      <w:lvlJc w:val="left"/>
      <w:pPr>
        <w:tabs>
          <w:tab w:val="num" w:pos="1440"/>
        </w:tabs>
        <w:ind w:left="1440" w:hanging="360"/>
      </w:pPr>
    </w:lvl>
    <w:lvl w:ilvl="2" w:tplc="19AE7A80" w:tentative="1">
      <w:start w:val="1"/>
      <w:numFmt w:val="decimal"/>
      <w:lvlText w:val="%3."/>
      <w:lvlJc w:val="left"/>
      <w:pPr>
        <w:tabs>
          <w:tab w:val="num" w:pos="2160"/>
        </w:tabs>
        <w:ind w:left="2160" w:hanging="360"/>
      </w:pPr>
    </w:lvl>
    <w:lvl w:ilvl="3" w:tplc="ECEEF2D4" w:tentative="1">
      <w:start w:val="1"/>
      <w:numFmt w:val="decimal"/>
      <w:lvlText w:val="%4."/>
      <w:lvlJc w:val="left"/>
      <w:pPr>
        <w:tabs>
          <w:tab w:val="num" w:pos="2880"/>
        </w:tabs>
        <w:ind w:left="2880" w:hanging="360"/>
      </w:pPr>
    </w:lvl>
    <w:lvl w:ilvl="4" w:tplc="4CBE8216" w:tentative="1">
      <w:start w:val="1"/>
      <w:numFmt w:val="decimal"/>
      <w:lvlText w:val="%5."/>
      <w:lvlJc w:val="left"/>
      <w:pPr>
        <w:tabs>
          <w:tab w:val="num" w:pos="3600"/>
        </w:tabs>
        <w:ind w:left="3600" w:hanging="360"/>
      </w:pPr>
    </w:lvl>
    <w:lvl w:ilvl="5" w:tplc="F788BDCE" w:tentative="1">
      <w:start w:val="1"/>
      <w:numFmt w:val="decimal"/>
      <w:lvlText w:val="%6."/>
      <w:lvlJc w:val="left"/>
      <w:pPr>
        <w:tabs>
          <w:tab w:val="num" w:pos="4320"/>
        </w:tabs>
        <w:ind w:left="4320" w:hanging="360"/>
      </w:pPr>
    </w:lvl>
    <w:lvl w:ilvl="6" w:tplc="06F41380" w:tentative="1">
      <w:start w:val="1"/>
      <w:numFmt w:val="decimal"/>
      <w:lvlText w:val="%7."/>
      <w:lvlJc w:val="left"/>
      <w:pPr>
        <w:tabs>
          <w:tab w:val="num" w:pos="5040"/>
        </w:tabs>
        <w:ind w:left="5040" w:hanging="360"/>
      </w:pPr>
    </w:lvl>
    <w:lvl w:ilvl="7" w:tplc="73643A92" w:tentative="1">
      <w:start w:val="1"/>
      <w:numFmt w:val="decimal"/>
      <w:lvlText w:val="%8."/>
      <w:lvlJc w:val="left"/>
      <w:pPr>
        <w:tabs>
          <w:tab w:val="num" w:pos="5760"/>
        </w:tabs>
        <w:ind w:left="5760" w:hanging="360"/>
      </w:pPr>
    </w:lvl>
    <w:lvl w:ilvl="8" w:tplc="819CDF12" w:tentative="1">
      <w:start w:val="1"/>
      <w:numFmt w:val="decimal"/>
      <w:lvlText w:val="%9."/>
      <w:lvlJc w:val="left"/>
      <w:pPr>
        <w:tabs>
          <w:tab w:val="num" w:pos="6480"/>
        </w:tabs>
        <w:ind w:left="6480" w:hanging="360"/>
      </w:pPr>
    </w:lvl>
  </w:abstractNum>
  <w:abstractNum w:abstractNumId="12" w15:restartNumberingAfterBreak="0">
    <w:nsid w:val="16FD230D"/>
    <w:multiLevelType w:val="multilevel"/>
    <w:tmpl w:val="A988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4E686E"/>
    <w:multiLevelType w:val="hybridMultilevel"/>
    <w:tmpl w:val="123E38B8"/>
    <w:lvl w:ilvl="0" w:tplc="B134CB5A">
      <w:start w:val="1"/>
      <w:numFmt w:val="bullet"/>
      <w:lvlText w:val=""/>
      <w:lvlJc w:val="left"/>
      <w:pPr>
        <w:tabs>
          <w:tab w:val="num" w:pos="720"/>
        </w:tabs>
        <w:ind w:left="720" w:hanging="360"/>
      </w:pPr>
      <w:rPr>
        <w:rFonts w:ascii="Symbol" w:hAnsi="Symbol" w:hint="default"/>
        <w:sz w:val="20"/>
      </w:rPr>
    </w:lvl>
    <w:lvl w:ilvl="1" w:tplc="B986F6F2" w:tentative="1">
      <w:start w:val="1"/>
      <w:numFmt w:val="bullet"/>
      <w:lvlText w:val=""/>
      <w:lvlJc w:val="left"/>
      <w:pPr>
        <w:tabs>
          <w:tab w:val="num" w:pos="1440"/>
        </w:tabs>
        <w:ind w:left="1440" w:hanging="360"/>
      </w:pPr>
      <w:rPr>
        <w:rFonts w:ascii="Symbol" w:hAnsi="Symbol" w:hint="default"/>
        <w:sz w:val="20"/>
      </w:rPr>
    </w:lvl>
    <w:lvl w:ilvl="2" w:tplc="50648944" w:tentative="1">
      <w:start w:val="1"/>
      <w:numFmt w:val="bullet"/>
      <w:lvlText w:val=""/>
      <w:lvlJc w:val="left"/>
      <w:pPr>
        <w:tabs>
          <w:tab w:val="num" w:pos="2160"/>
        </w:tabs>
        <w:ind w:left="2160" w:hanging="360"/>
      </w:pPr>
      <w:rPr>
        <w:rFonts w:ascii="Symbol" w:hAnsi="Symbol" w:hint="default"/>
        <w:sz w:val="20"/>
      </w:rPr>
    </w:lvl>
    <w:lvl w:ilvl="3" w:tplc="5C6C2B10" w:tentative="1">
      <w:start w:val="1"/>
      <w:numFmt w:val="bullet"/>
      <w:lvlText w:val=""/>
      <w:lvlJc w:val="left"/>
      <w:pPr>
        <w:tabs>
          <w:tab w:val="num" w:pos="2880"/>
        </w:tabs>
        <w:ind w:left="2880" w:hanging="360"/>
      </w:pPr>
      <w:rPr>
        <w:rFonts w:ascii="Symbol" w:hAnsi="Symbol" w:hint="default"/>
        <w:sz w:val="20"/>
      </w:rPr>
    </w:lvl>
    <w:lvl w:ilvl="4" w:tplc="68FCE98E" w:tentative="1">
      <w:start w:val="1"/>
      <w:numFmt w:val="bullet"/>
      <w:lvlText w:val=""/>
      <w:lvlJc w:val="left"/>
      <w:pPr>
        <w:tabs>
          <w:tab w:val="num" w:pos="3600"/>
        </w:tabs>
        <w:ind w:left="3600" w:hanging="360"/>
      </w:pPr>
      <w:rPr>
        <w:rFonts w:ascii="Symbol" w:hAnsi="Symbol" w:hint="default"/>
        <w:sz w:val="20"/>
      </w:rPr>
    </w:lvl>
    <w:lvl w:ilvl="5" w:tplc="7A9402B4" w:tentative="1">
      <w:start w:val="1"/>
      <w:numFmt w:val="bullet"/>
      <w:lvlText w:val=""/>
      <w:lvlJc w:val="left"/>
      <w:pPr>
        <w:tabs>
          <w:tab w:val="num" w:pos="4320"/>
        </w:tabs>
        <w:ind w:left="4320" w:hanging="360"/>
      </w:pPr>
      <w:rPr>
        <w:rFonts w:ascii="Symbol" w:hAnsi="Symbol" w:hint="default"/>
        <w:sz w:val="20"/>
      </w:rPr>
    </w:lvl>
    <w:lvl w:ilvl="6" w:tplc="27CAD07A" w:tentative="1">
      <w:start w:val="1"/>
      <w:numFmt w:val="bullet"/>
      <w:lvlText w:val=""/>
      <w:lvlJc w:val="left"/>
      <w:pPr>
        <w:tabs>
          <w:tab w:val="num" w:pos="5040"/>
        </w:tabs>
        <w:ind w:left="5040" w:hanging="360"/>
      </w:pPr>
      <w:rPr>
        <w:rFonts w:ascii="Symbol" w:hAnsi="Symbol" w:hint="default"/>
        <w:sz w:val="20"/>
      </w:rPr>
    </w:lvl>
    <w:lvl w:ilvl="7" w:tplc="9156FEF4" w:tentative="1">
      <w:start w:val="1"/>
      <w:numFmt w:val="bullet"/>
      <w:lvlText w:val=""/>
      <w:lvlJc w:val="left"/>
      <w:pPr>
        <w:tabs>
          <w:tab w:val="num" w:pos="5760"/>
        </w:tabs>
        <w:ind w:left="5760" w:hanging="360"/>
      </w:pPr>
      <w:rPr>
        <w:rFonts w:ascii="Symbol" w:hAnsi="Symbol" w:hint="default"/>
        <w:sz w:val="20"/>
      </w:rPr>
    </w:lvl>
    <w:lvl w:ilvl="8" w:tplc="5B3C88B6"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C50001"/>
    <w:multiLevelType w:val="hybridMultilevel"/>
    <w:tmpl w:val="9F1EE566"/>
    <w:lvl w:ilvl="0" w:tplc="BCCA24AA">
      <w:start w:val="1"/>
      <w:numFmt w:val="decimal"/>
      <w:lvlText w:val="%1."/>
      <w:lvlJc w:val="left"/>
      <w:pPr>
        <w:tabs>
          <w:tab w:val="num" w:pos="720"/>
        </w:tabs>
        <w:ind w:left="720" w:hanging="360"/>
      </w:pPr>
    </w:lvl>
    <w:lvl w:ilvl="1" w:tplc="045C9740" w:tentative="1">
      <w:start w:val="1"/>
      <w:numFmt w:val="decimal"/>
      <w:lvlText w:val="%2."/>
      <w:lvlJc w:val="left"/>
      <w:pPr>
        <w:tabs>
          <w:tab w:val="num" w:pos="1440"/>
        </w:tabs>
        <w:ind w:left="1440" w:hanging="360"/>
      </w:pPr>
    </w:lvl>
    <w:lvl w:ilvl="2" w:tplc="EAD8EE0E" w:tentative="1">
      <w:start w:val="1"/>
      <w:numFmt w:val="decimal"/>
      <w:lvlText w:val="%3."/>
      <w:lvlJc w:val="left"/>
      <w:pPr>
        <w:tabs>
          <w:tab w:val="num" w:pos="2160"/>
        </w:tabs>
        <w:ind w:left="2160" w:hanging="360"/>
      </w:pPr>
    </w:lvl>
    <w:lvl w:ilvl="3" w:tplc="31A03EA8" w:tentative="1">
      <w:start w:val="1"/>
      <w:numFmt w:val="decimal"/>
      <w:lvlText w:val="%4."/>
      <w:lvlJc w:val="left"/>
      <w:pPr>
        <w:tabs>
          <w:tab w:val="num" w:pos="2880"/>
        </w:tabs>
        <w:ind w:left="2880" w:hanging="360"/>
      </w:pPr>
    </w:lvl>
    <w:lvl w:ilvl="4" w:tplc="2884D0F0" w:tentative="1">
      <w:start w:val="1"/>
      <w:numFmt w:val="decimal"/>
      <w:lvlText w:val="%5."/>
      <w:lvlJc w:val="left"/>
      <w:pPr>
        <w:tabs>
          <w:tab w:val="num" w:pos="3600"/>
        </w:tabs>
        <w:ind w:left="3600" w:hanging="360"/>
      </w:pPr>
    </w:lvl>
    <w:lvl w:ilvl="5" w:tplc="34727D8C" w:tentative="1">
      <w:start w:val="1"/>
      <w:numFmt w:val="decimal"/>
      <w:lvlText w:val="%6."/>
      <w:lvlJc w:val="left"/>
      <w:pPr>
        <w:tabs>
          <w:tab w:val="num" w:pos="4320"/>
        </w:tabs>
        <w:ind w:left="4320" w:hanging="360"/>
      </w:pPr>
    </w:lvl>
    <w:lvl w:ilvl="6" w:tplc="01AC82E6" w:tentative="1">
      <w:start w:val="1"/>
      <w:numFmt w:val="decimal"/>
      <w:lvlText w:val="%7."/>
      <w:lvlJc w:val="left"/>
      <w:pPr>
        <w:tabs>
          <w:tab w:val="num" w:pos="5040"/>
        </w:tabs>
        <w:ind w:left="5040" w:hanging="360"/>
      </w:pPr>
    </w:lvl>
    <w:lvl w:ilvl="7" w:tplc="454CDFE0" w:tentative="1">
      <w:start w:val="1"/>
      <w:numFmt w:val="decimal"/>
      <w:lvlText w:val="%8."/>
      <w:lvlJc w:val="left"/>
      <w:pPr>
        <w:tabs>
          <w:tab w:val="num" w:pos="5760"/>
        </w:tabs>
        <w:ind w:left="5760" w:hanging="360"/>
      </w:pPr>
    </w:lvl>
    <w:lvl w:ilvl="8" w:tplc="41E8B64C" w:tentative="1">
      <w:start w:val="1"/>
      <w:numFmt w:val="decimal"/>
      <w:lvlText w:val="%9."/>
      <w:lvlJc w:val="left"/>
      <w:pPr>
        <w:tabs>
          <w:tab w:val="num" w:pos="6480"/>
        </w:tabs>
        <w:ind w:left="6480" w:hanging="360"/>
      </w:pPr>
    </w:lvl>
  </w:abstractNum>
  <w:abstractNum w:abstractNumId="15" w15:restartNumberingAfterBreak="0">
    <w:nsid w:val="1BE71408"/>
    <w:multiLevelType w:val="hybridMultilevel"/>
    <w:tmpl w:val="FFFFFFFF"/>
    <w:lvl w:ilvl="0" w:tplc="9A66BC72">
      <w:start w:val="1"/>
      <w:numFmt w:val="bullet"/>
      <w:lvlText w:val=""/>
      <w:lvlJc w:val="left"/>
      <w:pPr>
        <w:ind w:left="720" w:hanging="360"/>
      </w:pPr>
      <w:rPr>
        <w:rFonts w:ascii="Symbol" w:hAnsi="Symbol" w:hint="default"/>
      </w:rPr>
    </w:lvl>
    <w:lvl w:ilvl="1" w:tplc="E0722C6C">
      <w:start w:val="1"/>
      <w:numFmt w:val="bullet"/>
      <w:lvlText w:val="o"/>
      <w:lvlJc w:val="left"/>
      <w:pPr>
        <w:ind w:left="1440" w:hanging="360"/>
      </w:pPr>
      <w:rPr>
        <w:rFonts w:ascii="Courier New" w:hAnsi="Courier New" w:hint="default"/>
      </w:rPr>
    </w:lvl>
    <w:lvl w:ilvl="2" w:tplc="9E74598C">
      <w:start w:val="1"/>
      <w:numFmt w:val="bullet"/>
      <w:lvlText w:val=""/>
      <w:lvlJc w:val="left"/>
      <w:pPr>
        <w:ind w:left="2160" w:hanging="360"/>
      </w:pPr>
      <w:rPr>
        <w:rFonts w:ascii="Wingdings" w:hAnsi="Wingdings" w:hint="default"/>
      </w:rPr>
    </w:lvl>
    <w:lvl w:ilvl="3" w:tplc="DA269776">
      <w:start w:val="1"/>
      <w:numFmt w:val="bullet"/>
      <w:lvlText w:val=""/>
      <w:lvlJc w:val="left"/>
      <w:pPr>
        <w:ind w:left="2880" w:hanging="360"/>
      </w:pPr>
      <w:rPr>
        <w:rFonts w:ascii="Symbol" w:hAnsi="Symbol" w:hint="default"/>
      </w:rPr>
    </w:lvl>
    <w:lvl w:ilvl="4" w:tplc="1D047914">
      <w:start w:val="1"/>
      <w:numFmt w:val="bullet"/>
      <w:lvlText w:val="o"/>
      <w:lvlJc w:val="left"/>
      <w:pPr>
        <w:ind w:left="3600" w:hanging="360"/>
      </w:pPr>
      <w:rPr>
        <w:rFonts w:ascii="Courier New" w:hAnsi="Courier New" w:hint="default"/>
      </w:rPr>
    </w:lvl>
    <w:lvl w:ilvl="5" w:tplc="65F863EE">
      <w:start w:val="1"/>
      <w:numFmt w:val="bullet"/>
      <w:lvlText w:val=""/>
      <w:lvlJc w:val="left"/>
      <w:pPr>
        <w:ind w:left="4320" w:hanging="360"/>
      </w:pPr>
      <w:rPr>
        <w:rFonts w:ascii="Wingdings" w:hAnsi="Wingdings" w:hint="default"/>
      </w:rPr>
    </w:lvl>
    <w:lvl w:ilvl="6" w:tplc="41B0712E">
      <w:start w:val="1"/>
      <w:numFmt w:val="bullet"/>
      <w:lvlText w:val=""/>
      <w:lvlJc w:val="left"/>
      <w:pPr>
        <w:ind w:left="5040" w:hanging="360"/>
      </w:pPr>
      <w:rPr>
        <w:rFonts w:ascii="Symbol" w:hAnsi="Symbol" w:hint="default"/>
      </w:rPr>
    </w:lvl>
    <w:lvl w:ilvl="7" w:tplc="8B1EA240">
      <w:start w:val="1"/>
      <w:numFmt w:val="bullet"/>
      <w:lvlText w:val="o"/>
      <w:lvlJc w:val="left"/>
      <w:pPr>
        <w:ind w:left="5760" w:hanging="360"/>
      </w:pPr>
      <w:rPr>
        <w:rFonts w:ascii="Courier New" w:hAnsi="Courier New" w:hint="default"/>
      </w:rPr>
    </w:lvl>
    <w:lvl w:ilvl="8" w:tplc="E15C2AC2">
      <w:start w:val="1"/>
      <w:numFmt w:val="bullet"/>
      <w:lvlText w:val=""/>
      <w:lvlJc w:val="left"/>
      <w:pPr>
        <w:ind w:left="6480" w:hanging="360"/>
      </w:pPr>
      <w:rPr>
        <w:rFonts w:ascii="Wingdings" w:hAnsi="Wingdings" w:hint="default"/>
      </w:rPr>
    </w:lvl>
  </w:abstractNum>
  <w:abstractNum w:abstractNumId="16" w15:restartNumberingAfterBreak="0">
    <w:nsid w:val="1F2513AC"/>
    <w:multiLevelType w:val="hybridMultilevel"/>
    <w:tmpl w:val="C17066C4"/>
    <w:lvl w:ilvl="0" w:tplc="19984572">
      <w:start w:val="1"/>
      <w:numFmt w:val="bullet"/>
      <w:lvlText w:val=""/>
      <w:lvlJc w:val="left"/>
      <w:pPr>
        <w:tabs>
          <w:tab w:val="num" w:pos="720"/>
        </w:tabs>
        <w:ind w:left="720" w:hanging="360"/>
      </w:pPr>
      <w:rPr>
        <w:rFonts w:ascii="Symbol" w:hAnsi="Symbol" w:hint="default"/>
        <w:sz w:val="20"/>
      </w:rPr>
    </w:lvl>
    <w:lvl w:ilvl="1" w:tplc="75804672" w:tentative="1">
      <w:start w:val="1"/>
      <w:numFmt w:val="bullet"/>
      <w:lvlText w:val=""/>
      <w:lvlJc w:val="left"/>
      <w:pPr>
        <w:tabs>
          <w:tab w:val="num" w:pos="1440"/>
        </w:tabs>
        <w:ind w:left="1440" w:hanging="360"/>
      </w:pPr>
      <w:rPr>
        <w:rFonts w:ascii="Symbol" w:hAnsi="Symbol" w:hint="default"/>
        <w:sz w:val="20"/>
      </w:rPr>
    </w:lvl>
    <w:lvl w:ilvl="2" w:tplc="027EF130" w:tentative="1">
      <w:start w:val="1"/>
      <w:numFmt w:val="bullet"/>
      <w:lvlText w:val=""/>
      <w:lvlJc w:val="left"/>
      <w:pPr>
        <w:tabs>
          <w:tab w:val="num" w:pos="2160"/>
        </w:tabs>
        <w:ind w:left="2160" w:hanging="360"/>
      </w:pPr>
      <w:rPr>
        <w:rFonts w:ascii="Symbol" w:hAnsi="Symbol" w:hint="default"/>
        <w:sz w:val="20"/>
      </w:rPr>
    </w:lvl>
    <w:lvl w:ilvl="3" w:tplc="5EE03E86" w:tentative="1">
      <w:start w:val="1"/>
      <w:numFmt w:val="bullet"/>
      <w:lvlText w:val=""/>
      <w:lvlJc w:val="left"/>
      <w:pPr>
        <w:tabs>
          <w:tab w:val="num" w:pos="2880"/>
        </w:tabs>
        <w:ind w:left="2880" w:hanging="360"/>
      </w:pPr>
      <w:rPr>
        <w:rFonts w:ascii="Symbol" w:hAnsi="Symbol" w:hint="default"/>
        <w:sz w:val="20"/>
      </w:rPr>
    </w:lvl>
    <w:lvl w:ilvl="4" w:tplc="2250A46E" w:tentative="1">
      <w:start w:val="1"/>
      <w:numFmt w:val="bullet"/>
      <w:lvlText w:val=""/>
      <w:lvlJc w:val="left"/>
      <w:pPr>
        <w:tabs>
          <w:tab w:val="num" w:pos="3600"/>
        </w:tabs>
        <w:ind w:left="3600" w:hanging="360"/>
      </w:pPr>
      <w:rPr>
        <w:rFonts w:ascii="Symbol" w:hAnsi="Symbol" w:hint="default"/>
        <w:sz w:val="20"/>
      </w:rPr>
    </w:lvl>
    <w:lvl w:ilvl="5" w:tplc="A4364024" w:tentative="1">
      <w:start w:val="1"/>
      <w:numFmt w:val="bullet"/>
      <w:lvlText w:val=""/>
      <w:lvlJc w:val="left"/>
      <w:pPr>
        <w:tabs>
          <w:tab w:val="num" w:pos="4320"/>
        </w:tabs>
        <w:ind w:left="4320" w:hanging="360"/>
      </w:pPr>
      <w:rPr>
        <w:rFonts w:ascii="Symbol" w:hAnsi="Symbol" w:hint="default"/>
        <w:sz w:val="20"/>
      </w:rPr>
    </w:lvl>
    <w:lvl w:ilvl="6" w:tplc="1FC88058" w:tentative="1">
      <w:start w:val="1"/>
      <w:numFmt w:val="bullet"/>
      <w:lvlText w:val=""/>
      <w:lvlJc w:val="left"/>
      <w:pPr>
        <w:tabs>
          <w:tab w:val="num" w:pos="5040"/>
        </w:tabs>
        <w:ind w:left="5040" w:hanging="360"/>
      </w:pPr>
      <w:rPr>
        <w:rFonts w:ascii="Symbol" w:hAnsi="Symbol" w:hint="default"/>
        <w:sz w:val="20"/>
      </w:rPr>
    </w:lvl>
    <w:lvl w:ilvl="7" w:tplc="54E8C634" w:tentative="1">
      <w:start w:val="1"/>
      <w:numFmt w:val="bullet"/>
      <w:lvlText w:val=""/>
      <w:lvlJc w:val="left"/>
      <w:pPr>
        <w:tabs>
          <w:tab w:val="num" w:pos="5760"/>
        </w:tabs>
        <w:ind w:left="5760" w:hanging="360"/>
      </w:pPr>
      <w:rPr>
        <w:rFonts w:ascii="Symbol" w:hAnsi="Symbol" w:hint="default"/>
        <w:sz w:val="20"/>
      </w:rPr>
    </w:lvl>
    <w:lvl w:ilvl="8" w:tplc="4942C5FE"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326D8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4051EB5"/>
    <w:multiLevelType w:val="hybridMultilevel"/>
    <w:tmpl w:val="A0767550"/>
    <w:lvl w:ilvl="0" w:tplc="1B48D93A">
      <w:start w:val="1"/>
      <w:numFmt w:val="bullet"/>
      <w:lvlText w:val=""/>
      <w:lvlJc w:val="left"/>
      <w:pPr>
        <w:tabs>
          <w:tab w:val="num" w:pos="720"/>
        </w:tabs>
        <w:ind w:left="720" w:hanging="360"/>
      </w:pPr>
      <w:rPr>
        <w:rFonts w:ascii="Symbol" w:hAnsi="Symbol" w:hint="default"/>
        <w:sz w:val="20"/>
      </w:rPr>
    </w:lvl>
    <w:lvl w:ilvl="1" w:tplc="2B4C71B4" w:tentative="1">
      <w:start w:val="1"/>
      <w:numFmt w:val="bullet"/>
      <w:lvlText w:val=""/>
      <w:lvlJc w:val="left"/>
      <w:pPr>
        <w:tabs>
          <w:tab w:val="num" w:pos="1440"/>
        </w:tabs>
        <w:ind w:left="1440" w:hanging="360"/>
      </w:pPr>
      <w:rPr>
        <w:rFonts w:ascii="Symbol" w:hAnsi="Symbol" w:hint="default"/>
        <w:sz w:val="20"/>
      </w:rPr>
    </w:lvl>
    <w:lvl w:ilvl="2" w:tplc="A7CE37D6" w:tentative="1">
      <w:start w:val="1"/>
      <w:numFmt w:val="bullet"/>
      <w:lvlText w:val=""/>
      <w:lvlJc w:val="left"/>
      <w:pPr>
        <w:tabs>
          <w:tab w:val="num" w:pos="2160"/>
        </w:tabs>
        <w:ind w:left="2160" w:hanging="360"/>
      </w:pPr>
      <w:rPr>
        <w:rFonts w:ascii="Symbol" w:hAnsi="Symbol" w:hint="default"/>
        <w:sz w:val="20"/>
      </w:rPr>
    </w:lvl>
    <w:lvl w:ilvl="3" w:tplc="7DD6E570" w:tentative="1">
      <w:start w:val="1"/>
      <w:numFmt w:val="bullet"/>
      <w:lvlText w:val=""/>
      <w:lvlJc w:val="left"/>
      <w:pPr>
        <w:tabs>
          <w:tab w:val="num" w:pos="2880"/>
        </w:tabs>
        <w:ind w:left="2880" w:hanging="360"/>
      </w:pPr>
      <w:rPr>
        <w:rFonts w:ascii="Symbol" w:hAnsi="Symbol" w:hint="default"/>
        <w:sz w:val="20"/>
      </w:rPr>
    </w:lvl>
    <w:lvl w:ilvl="4" w:tplc="949809CC" w:tentative="1">
      <w:start w:val="1"/>
      <w:numFmt w:val="bullet"/>
      <w:lvlText w:val=""/>
      <w:lvlJc w:val="left"/>
      <w:pPr>
        <w:tabs>
          <w:tab w:val="num" w:pos="3600"/>
        </w:tabs>
        <w:ind w:left="3600" w:hanging="360"/>
      </w:pPr>
      <w:rPr>
        <w:rFonts w:ascii="Symbol" w:hAnsi="Symbol" w:hint="default"/>
        <w:sz w:val="20"/>
      </w:rPr>
    </w:lvl>
    <w:lvl w:ilvl="5" w:tplc="142670D0" w:tentative="1">
      <w:start w:val="1"/>
      <w:numFmt w:val="bullet"/>
      <w:lvlText w:val=""/>
      <w:lvlJc w:val="left"/>
      <w:pPr>
        <w:tabs>
          <w:tab w:val="num" w:pos="4320"/>
        </w:tabs>
        <w:ind w:left="4320" w:hanging="360"/>
      </w:pPr>
      <w:rPr>
        <w:rFonts w:ascii="Symbol" w:hAnsi="Symbol" w:hint="default"/>
        <w:sz w:val="20"/>
      </w:rPr>
    </w:lvl>
    <w:lvl w:ilvl="6" w:tplc="38520EB4" w:tentative="1">
      <w:start w:val="1"/>
      <w:numFmt w:val="bullet"/>
      <w:lvlText w:val=""/>
      <w:lvlJc w:val="left"/>
      <w:pPr>
        <w:tabs>
          <w:tab w:val="num" w:pos="5040"/>
        </w:tabs>
        <w:ind w:left="5040" w:hanging="360"/>
      </w:pPr>
      <w:rPr>
        <w:rFonts w:ascii="Symbol" w:hAnsi="Symbol" w:hint="default"/>
        <w:sz w:val="20"/>
      </w:rPr>
    </w:lvl>
    <w:lvl w:ilvl="7" w:tplc="948088AC" w:tentative="1">
      <w:start w:val="1"/>
      <w:numFmt w:val="bullet"/>
      <w:lvlText w:val=""/>
      <w:lvlJc w:val="left"/>
      <w:pPr>
        <w:tabs>
          <w:tab w:val="num" w:pos="5760"/>
        </w:tabs>
        <w:ind w:left="5760" w:hanging="360"/>
      </w:pPr>
      <w:rPr>
        <w:rFonts w:ascii="Symbol" w:hAnsi="Symbol" w:hint="default"/>
        <w:sz w:val="20"/>
      </w:rPr>
    </w:lvl>
    <w:lvl w:ilvl="8" w:tplc="B7E66F8E"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4BC02DF"/>
    <w:multiLevelType w:val="hybridMultilevel"/>
    <w:tmpl w:val="AD8EAAB4"/>
    <w:lvl w:ilvl="0" w:tplc="0198A0C0">
      <w:start w:val="1"/>
      <w:numFmt w:val="bullet"/>
      <w:lvlText w:val=""/>
      <w:lvlJc w:val="left"/>
      <w:pPr>
        <w:tabs>
          <w:tab w:val="num" w:pos="720"/>
        </w:tabs>
        <w:ind w:left="720" w:hanging="360"/>
      </w:pPr>
      <w:rPr>
        <w:rFonts w:ascii="Symbol" w:hAnsi="Symbol" w:hint="default"/>
        <w:sz w:val="20"/>
      </w:rPr>
    </w:lvl>
    <w:lvl w:ilvl="1" w:tplc="8C52A774" w:tentative="1">
      <w:start w:val="1"/>
      <w:numFmt w:val="bullet"/>
      <w:lvlText w:val=""/>
      <w:lvlJc w:val="left"/>
      <w:pPr>
        <w:tabs>
          <w:tab w:val="num" w:pos="1440"/>
        </w:tabs>
        <w:ind w:left="1440" w:hanging="360"/>
      </w:pPr>
      <w:rPr>
        <w:rFonts w:ascii="Symbol" w:hAnsi="Symbol" w:hint="default"/>
        <w:sz w:val="20"/>
      </w:rPr>
    </w:lvl>
    <w:lvl w:ilvl="2" w:tplc="889C2CDA" w:tentative="1">
      <w:start w:val="1"/>
      <w:numFmt w:val="bullet"/>
      <w:lvlText w:val=""/>
      <w:lvlJc w:val="left"/>
      <w:pPr>
        <w:tabs>
          <w:tab w:val="num" w:pos="2160"/>
        </w:tabs>
        <w:ind w:left="2160" w:hanging="360"/>
      </w:pPr>
      <w:rPr>
        <w:rFonts w:ascii="Symbol" w:hAnsi="Symbol" w:hint="default"/>
        <w:sz w:val="20"/>
      </w:rPr>
    </w:lvl>
    <w:lvl w:ilvl="3" w:tplc="273EB770" w:tentative="1">
      <w:start w:val="1"/>
      <w:numFmt w:val="bullet"/>
      <w:lvlText w:val=""/>
      <w:lvlJc w:val="left"/>
      <w:pPr>
        <w:tabs>
          <w:tab w:val="num" w:pos="2880"/>
        </w:tabs>
        <w:ind w:left="2880" w:hanging="360"/>
      </w:pPr>
      <w:rPr>
        <w:rFonts w:ascii="Symbol" w:hAnsi="Symbol" w:hint="default"/>
        <w:sz w:val="20"/>
      </w:rPr>
    </w:lvl>
    <w:lvl w:ilvl="4" w:tplc="CA72F7CE" w:tentative="1">
      <w:start w:val="1"/>
      <w:numFmt w:val="bullet"/>
      <w:lvlText w:val=""/>
      <w:lvlJc w:val="left"/>
      <w:pPr>
        <w:tabs>
          <w:tab w:val="num" w:pos="3600"/>
        </w:tabs>
        <w:ind w:left="3600" w:hanging="360"/>
      </w:pPr>
      <w:rPr>
        <w:rFonts w:ascii="Symbol" w:hAnsi="Symbol" w:hint="default"/>
        <w:sz w:val="20"/>
      </w:rPr>
    </w:lvl>
    <w:lvl w:ilvl="5" w:tplc="576AE95C" w:tentative="1">
      <w:start w:val="1"/>
      <w:numFmt w:val="bullet"/>
      <w:lvlText w:val=""/>
      <w:lvlJc w:val="left"/>
      <w:pPr>
        <w:tabs>
          <w:tab w:val="num" w:pos="4320"/>
        </w:tabs>
        <w:ind w:left="4320" w:hanging="360"/>
      </w:pPr>
      <w:rPr>
        <w:rFonts w:ascii="Symbol" w:hAnsi="Symbol" w:hint="default"/>
        <w:sz w:val="20"/>
      </w:rPr>
    </w:lvl>
    <w:lvl w:ilvl="6" w:tplc="2492822C" w:tentative="1">
      <w:start w:val="1"/>
      <w:numFmt w:val="bullet"/>
      <w:lvlText w:val=""/>
      <w:lvlJc w:val="left"/>
      <w:pPr>
        <w:tabs>
          <w:tab w:val="num" w:pos="5040"/>
        </w:tabs>
        <w:ind w:left="5040" w:hanging="360"/>
      </w:pPr>
      <w:rPr>
        <w:rFonts w:ascii="Symbol" w:hAnsi="Symbol" w:hint="default"/>
        <w:sz w:val="20"/>
      </w:rPr>
    </w:lvl>
    <w:lvl w:ilvl="7" w:tplc="789C54A6" w:tentative="1">
      <w:start w:val="1"/>
      <w:numFmt w:val="bullet"/>
      <w:lvlText w:val=""/>
      <w:lvlJc w:val="left"/>
      <w:pPr>
        <w:tabs>
          <w:tab w:val="num" w:pos="5760"/>
        </w:tabs>
        <w:ind w:left="5760" w:hanging="360"/>
      </w:pPr>
      <w:rPr>
        <w:rFonts w:ascii="Symbol" w:hAnsi="Symbol" w:hint="default"/>
        <w:sz w:val="20"/>
      </w:rPr>
    </w:lvl>
    <w:lvl w:ilvl="8" w:tplc="DD8CD81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A761DF2"/>
    <w:multiLevelType w:val="hybridMultilevel"/>
    <w:tmpl w:val="FFFFFFFF"/>
    <w:lvl w:ilvl="0" w:tplc="ECF03562">
      <w:start w:val="1"/>
      <w:numFmt w:val="bullet"/>
      <w:lvlText w:val=""/>
      <w:lvlJc w:val="left"/>
      <w:pPr>
        <w:ind w:left="720" w:hanging="360"/>
      </w:pPr>
      <w:rPr>
        <w:rFonts w:ascii="Symbol" w:hAnsi="Symbol" w:hint="default"/>
      </w:rPr>
    </w:lvl>
    <w:lvl w:ilvl="1" w:tplc="45CE7048">
      <w:start w:val="1"/>
      <w:numFmt w:val="bullet"/>
      <w:lvlText w:val="o"/>
      <w:lvlJc w:val="left"/>
      <w:pPr>
        <w:ind w:left="1440" w:hanging="360"/>
      </w:pPr>
      <w:rPr>
        <w:rFonts w:ascii="Courier New" w:hAnsi="Courier New" w:hint="default"/>
      </w:rPr>
    </w:lvl>
    <w:lvl w:ilvl="2" w:tplc="D6D8C958">
      <w:start w:val="1"/>
      <w:numFmt w:val="bullet"/>
      <w:lvlText w:val=""/>
      <w:lvlJc w:val="left"/>
      <w:pPr>
        <w:ind w:left="2160" w:hanging="360"/>
      </w:pPr>
      <w:rPr>
        <w:rFonts w:ascii="Wingdings" w:hAnsi="Wingdings" w:hint="default"/>
      </w:rPr>
    </w:lvl>
    <w:lvl w:ilvl="3" w:tplc="F152792E">
      <w:start w:val="1"/>
      <w:numFmt w:val="bullet"/>
      <w:lvlText w:val=""/>
      <w:lvlJc w:val="left"/>
      <w:pPr>
        <w:ind w:left="2880" w:hanging="360"/>
      </w:pPr>
      <w:rPr>
        <w:rFonts w:ascii="Symbol" w:hAnsi="Symbol" w:hint="default"/>
      </w:rPr>
    </w:lvl>
    <w:lvl w:ilvl="4" w:tplc="43768CF0">
      <w:start w:val="1"/>
      <w:numFmt w:val="bullet"/>
      <w:lvlText w:val="o"/>
      <w:lvlJc w:val="left"/>
      <w:pPr>
        <w:ind w:left="3600" w:hanging="360"/>
      </w:pPr>
      <w:rPr>
        <w:rFonts w:ascii="Courier New" w:hAnsi="Courier New" w:hint="default"/>
      </w:rPr>
    </w:lvl>
    <w:lvl w:ilvl="5" w:tplc="41C6DF0C">
      <w:start w:val="1"/>
      <w:numFmt w:val="bullet"/>
      <w:lvlText w:val=""/>
      <w:lvlJc w:val="left"/>
      <w:pPr>
        <w:ind w:left="4320" w:hanging="360"/>
      </w:pPr>
      <w:rPr>
        <w:rFonts w:ascii="Wingdings" w:hAnsi="Wingdings" w:hint="default"/>
      </w:rPr>
    </w:lvl>
    <w:lvl w:ilvl="6" w:tplc="8C3A0DE0">
      <w:start w:val="1"/>
      <w:numFmt w:val="bullet"/>
      <w:lvlText w:val=""/>
      <w:lvlJc w:val="left"/>
      <w:pPr>
        <w:ind w:left="5040" w:hanging="360"/>
      </w:pPr>
      <w:rPr>
        <w:rFonts w:ascii="Symbol" w:hAnsi="Symbol" w:hint="default"/>
      </w:rPr>
    </w:lvl>
    <w:lvl w:ilvl="7" w:tplc="A7DC39A8">
      <w:start w:val="1"/>
      <w:numFmt w:val="bullet"/>
      <w:lvlText w:val="o"/>
      <w:lvlJc w:val="left"/>
      <w:pPr>
        <w:ind w:left="5760" w:hanging="360"/>
      </w:pPr>
      <w:rPr>
        <w:rFonts w:ascii="Courier New" w:hAnsi="Courier New" w:hint="default"/>
      </w:rPr>
    </w:lvl>
    <w:lvl w:ilvl="8" w:tplc="572A4B10">
      <w:start w:val="1"/>
      <w:numFmt w:val="bullet"/>
      <w:lvlText w:val=""/>
      <w:lvlJc w:val="left"/>
      <w:pPr>
        <w:ind w:left="6480" w:hanging="360"/>
      </w:pPr>
      <w:rPr>
        <w:rFonts w:ascii="Wingdings" w:hAnsi="Wingdings" w:hint="default"/>
      </w:rPr>
    </w:lvl>
  </w:abstractNum>
  <w:abstractNum w:abstractNumId="21" w15:restartNumberingAfterBreak="0">
    <w:nsid w:val="2EAD6A3F"/>
    <w:multiLevelType w:val="hybridMultilevel"/>
    <w:tmpl w:val="77383220"/>
    <w:lvl w:ilvl="0" w:tplc="46688998">
      <w:start w:val="2"/>
      <w:numFmt w:val="decimal"/>
      <w:lvlText w:val="%1."/>
      <w:lvlJc w:val="left"/>
      <w:pPr>
        <w:tabs>
          <w:tab w:val="num" w:pos="720"/>
        </w:tabs>
        <w:ind w:left="720" w:hanging="360"/>
      </w:pPr>
    </w:lvl>
    <w:lvl w:ilvl="1" w:tplc="27EAC832" w:tentative="1">
      <w:start w:val="1"/>
      <w:numFmt w:val="decimal"/>
      <w:lvlText w:val="%2."/>
      <w:lvlJc w:val="left"/>
      <w:pPr>
        <w:tabs>
          <w:tab w:val="num" w:pos="1440"/>
        </w:tabs>
        <w:ind w:left="1440" w:hanging="360"/>
      </w:pPr>
    </w:lvl>
    <w:lvl w:ilvl="2" w:tplc="AF5CD5BC" w:tentative="1">
      <w:start w:val="1"/>
      <w:numFmt w:val="decimal"/>
      <w:lvlText w:val="%3."/>
      <w:lvlJc w:val="left"/>
      <w:pPr>
        <w:tabs>
          <w:tab w:val="num" w:pos="2160"/>
        </w:tabs>
        <w:ind w:left="2160" w:hanging="360"/>
      </w:pPr>
    </w:lvl>
    <w:lvl w:ilvl="3" w:tplc="2FECF80E" w:tentative="1">
      <w:start w:val="1"/>
      <w:numFmt w:val="decimal"/>
      <w:lvlText w:val="%4."/>
      <w:lvlJc w:val="left"/>
      <w:pPr>
        <w:tabs>
          <w:tab w:val="num" w:pos="2880"/>
        </w:tabs>
        <w:ind w:left="2880" w:hanging="360"/>
      </w:pPr>
    </w:lvl>
    <w:lvl w:ilvl="4" w:tplc="EC4A7604" w:tentative="1">
      <w:start w:val="1"/>
      <w:numFmt w:val="decimal"/>
      <w:lvlText w:val="%5."/>
      <w:lvlJc w:val="left"/>
      <w:pPr>
        <w:tabs>
          <w:tab w:val="num" w:pos="3600"/>
        </w:tabs>
        <w:ind w:left="3600" w:hanging="360"/>
      </w:pPr>
    </w:lvl>
    <w:lvl w:ilvl="5" w:tplc="0DACD8E4" w:tentative="1">
      <w:start w:val="1"/>
      <w:numFmt w:val="decimal"/>
      <w:lvlText w:val="%6."/>
      <w:lvlJc w:val="left"/>
      <w:pPr>
        <w:tabs>
          <w:tab w:val="num" w:pos="4320"/>
        </w:tabs>
        <w:ind w:left="4320" w:hanging="360"/>
      </w:pPr>
    </w:lvl>
    <w:lvl w:ilvl="6" w:tplc="4432929C" w:tentative="1">
      <w:start w:val="1"/>
      <w:numFmt w:val="decimal"/>
      <w:lvlText w:val="%7."/>
      <w:lvlJc w:val="left"/>
      <w:pPr>
        <w:tabs>
          <w:tab w:val="num" w:pos="5040"/>
        </w:tabs>
        <w:ind w:left="5040" w:hanging="360"/>
      </w:pPr>
    </w:lvl>
    <w:lvl w:ilvl="7" w:tplc="ED162176" w:tentative="1">
      <w:start w:val="1"/>
      <w:numFmt w:val="decimal"/>
      <w:lvlText w:val="%8."/>
      <w:lvlJc w:val="left"/>
      <w:pPr>
        <w:tabs>
          <w:tab w:val="num" w:pos="5760"/>
        </w:tabs>
        <w:ind w:left="5760" w:hanging="360"/>
      </w:pPr>
    </w:lvl>
    <w:lvl w:ilvl="8" w:tplc="03F2DA4C" w:tentative="1">
      <w:start w:val="1"/>
      <w:numFmt w:val="decimal"/>
      <w:lvlText w:val="%9."/>
      <w:lvlJc w:val="left"/>
      <w:pPr>
        <w:tabs>
          <w:tab w:val="num" w:pos="6480"/>
        </w:tabs>
        <w:ind w:left="6480" w:hanging="360"/>
      </w:pPr>
    </w:lvl>
  </w:abstractNum>
  <w:abstractNum w:abstractNumId="22" w15:restartNumberingAfterBreak="0">
    <w:nsid w:val="32214960"/>
    <w:multiLevelType w:val="hybridMultilevel"/>
    <w:tmpl w:val="650E3B94"/>
    <w:lvl w:ilvl="0" w:tplc="9FA4C3BA">
      <w:start w:val="5"/>
      <w:numFmt w:val="decimal"/>
      <w:lvlText w:val="%1."/>
      <w:lvlJc w:val="left"/>
      <w:pPr>
        <w:tabs>
          <w:tab w:val="num" w:pos="720"/>
        </w:tabs>
        <w:ind w:left="720" w:hanging="360"/>
      </w:pPr>
    </w:lvl>
    <w:lvl w:ilvl="1" w:tplc="5CEC2440" w:tentative="1">
      <w:start w:val="1"/>
      <w:numFmt w:val="decimal"/>
      <w:lvlText w:val="%2."/>
      <w:lvlJc w:val="left"/>
      <w:pPr>
        <w:tabs>
          <w:tab w:val="num" w:pos="1440"/>
        </w:tabs>
        <w:ind w:left="1440" w:hanging="360"/>
      </w:pPr>
    </w:lvl>
    <w:lvl w:ilvl="2" w:tplc="3348A65E" w:tentative="1">
      <w:start w:val="1"/>
      <w:numFmt w:val="decimal"/>
      <w:lvlText w:val="%3."/>
      <w:lvlJc w:val="left"/>
      <w:pPr>
        <w:tabs>
          <w:tab w:val="num" w:pos="2160"/>
        </w:tabs>
        <w:ind w:left="2160" w:hanging="360"/>
      </w:pPr>
    </w:lvl>
    <w:lvl w:ilvl="3" w:tplc="0F4058B6" w:tentative="1">
      <w:start w:val="1"/>
      <w:numFmt w:val="decimal"/>
      <w:lvlText w:val="%4."/>
      <w:lvlJc w:val="left"/>
      <w:pPr>
        <w:tabs>
          <w:tab w:val="num" w:pos="2880"/>
        </w:tabs>
        <w:ind w:left="2880" w:hanging="360"/>
      </w:pPr>
    </w:lvl>
    <w:lvl w:ilvl="4" w:tplc="95822F32" w:tentative="1">
      <w:start w:val="1"/>
      <w:numFmt w:val="decimal"/>
      <w:lvlText w:val="%5."/>
      <w:lvlJc w:val="left"/>
      <w:pPr>
        <w:tabs>
          <w:tab w:val="num" w:pos="3600"/>
        </w:tabs>
        <w:ind w:left="3600" w:hanging="360"/>
      </w:pPr>
    </w:lvl>
    <w:lvl w:ilvl="5" w:tplc="FBA20E08" w:tentative="1">
      <w:start w:val="1"/>
      <w:numFmt w:val="decimal"/>
      <w:lvlText w:val="%6."/>
      <w:lvlJc w:val="left"/>
      <w:pPr>
        <w:tabs>
          <w:tab w:val="num" w:pos="4320"/>
        </w:tabs>
        <w:ind w:left="4320" w:hanging="360"/>
      </w:pPr>
    </w:lvl>
    <w:lvl w:ilvl="6" w:tplc="A05EC9A4" w:tentative="1">
      <w:start w:val="1"/>
      <w:numFmt w:val="decimal"/>
      <w:lvlText w:val="%7."/>
      <w:lvlJc w:val="left"/>
      <w:pPr>
        <w:tabs>
          <w:tab w:val="num" w:pos="5040"/>
        </w:tabs>
        <w:ind w:left="5040" w:hanging="360"/>
      </w:pPr>
    </w:lvl>
    <w:lvl w:ilvl="7" w:tplc="42AAFCC2" w:tentative="1">
      <w:start w:val="1"/>
      <w:numFmt w:val="decimal"/>
      <w:lvlText w:val="%8."/>
      <w:lvlJc w:val="left"/>
      <w:pPr>
        <w:tabs>
          <w:tab w:val="num" w:pos="5760"/>
        </w:tabs>
        <w:ind w:left="5760" w:hanging="360"/>
      </w:pPr>
    </w:lvl>
    <w:lvl w:ilvl="8" w:tplc="3DCAF7B2" w:tentative="1">
      <w:start w:val="1"/>
      <w:numFmt w:val="decimal"/>
      <w:lvlText w:val="%9."/>
      <w:lvlJc w:val="left"/>
      <w:pPr>
        <w:tabs>
          <w:tab w:val="num" w:pos="6480"/>
        </w:tabs>
        <w:ind w:left="6480" w:hanging="360"/>
      </w:pPr>
    </w:lvl>
  </w:abstractNum>
  <w:abstractNum w:abstractNumId="23" w15:restartNumberingAfterBreak="0">
    <w:nsid w:val="350831AC"/>
    <w:multiLevelType w:val="hybridMultilevel"/>
    <w:tmpl w:val="C7106808"/>
    <w:lvl w:ilvl="0" w:tplc="21843596">
      <w:start w:val="4"/>
      <w:numFmt w:val="decimal"/>
      <w:lvlText w:val="%1."/>
      <w:lvlJc w:val="left"/>
      <w:pPr>
        <w:tabs>
          <w:tab w:val="num" w:pos="720"/>
        </w:tabs>
        <w:ind w:left="720" w:hanging="360"/>
      </w:pPr>
    </w:lvl>
    <w:lvl w:ilvl="1" w:tplc="46A6DDF8" w:tentative="1">
      <w:start w:val="1"/>
      <w:numFmt w:val="decimal"/>
      <w:lvlText w:val="%2."/>
      <w:lvlJc w:val="left"/>
      <w:pPr>
        <w:tabs>
          <w:tab w:val="num" w:pos="1440"/>
        </w:tabs>
        <w:ind w:left="1440" w:hanging="360"/>
      </w:pPr>
    </w:lvl>
    <w:lvl w:ilvl="2" w:tplc="17708F4C" w:tentative="1">
      <w:start w:val="1"/>
      <w:numFmt w:val="decimal"/>
      <w:lvlText w:val="%3."/>
      <w:lvlJc w:val="left"/>
      <w:pPr>
        <w:tabs>
          <w:tab w:val="num" w:pos="2160"/>
        </w:tabs>
        <w:ind w:left="2160" w:hanging="360"/>
      </w:pPr>
    </w:lvl>
    <w:lvl w:ilvl="3" w:tplc="F74CE468" w:tentative="1">
      <w:start w:val="1"/>
      <w:numFmt w:val="decimal"/>
      <w:lvlText w:val="%4."/>
      <w:lvlJc w:val="left"/>
      <w:pPr>
        <w:tabs>
          <w:tab w:val="num" w:pos="2880"/>
        </w:tabs>
        <w:ind w:left="2880" w:hanging="360"/>
      </w:pPr>
    </w:lvl>
    <w:lvl w:ilvl="4" w:tplc="FFDC6852" w:tentative="1">
      <w:start w:val="1"/>
      <w:numFmt w:val="decimal"/>
      <w:lvlText w:val="%5."/>
      <w:lvlJc w:val="left"/>
      <w:pPr>
        <w:tabs>
          <w:tab w:val="num" w:pos="3600"/>
        </w:tabs>
        <w:ind w:left="3600" w:hanging="360"/>
      </w:pPr>
    </w:lvl>
    <w:lvl w:ilvl="5" w:tplc="767844A2" w:tentative="1">
      <w:start w:val="1"/>
      <w:numFmt w:val="decimal"/>
      <w:lvlText w:val="%6."/>
      <w:lvlJc w:val="left"/>
      <w:pPr>
        <w:tabs>
          <w:tab w:val="num" w:pos="4320"/>
        </w:tabs>
        <w:ind w:left="4320" w:hanging="360"/>
      </w:pPr>
    </w:lvl>
    <w:lvl w:ilvl="6" w:tplc="470AB258" w:tentative="1">
      <w:start w:val="1"/>
      <w:numFmt w:val="decimal"/>
      <w:lvlText w:val="%7."/>
      <w:lvlJc w:val="left"/>
      <w:pPr>
        <w:tabs>
          <w:tab w:val="num" w:pos="5040"/>
        </w:tabs>
        <w:ind w:left="5040" w:hanging="360"/>
      </w:pPr>
    </w:lvl>
    <w:lvl w:ilvl="7" w:tplc="6512F9F2" w:tentative="1">
      <w:start w:val="1"/>
      <w:numFmt w:val="decimal"/>
      <w:lvlText w:val="%8."/>
      <w:lvlJc w:val="left"/>
      <w:pPr>
        <w:tabs>
          <w:tab w:val="num" w:pos="5760"/>
        </w:tabs>
        <w:ind w:left="5760" w:hanging="360"/>
      </w:pPr>
    </w:lvl>
    <w:lvl w:ilvl="8" w:tplc="57E8F7E0" w:tentative="1">
      <w:start w:val="1"/>
      <w:numFmt w:val="decimal"/>
      <w:lvlText w:val="%9."/>
      <w:lvlJc w:val="left"/>
      <w:pPr>
        <w:tabs>
          <w:tab w:val="num" w:pos="6480"/>
        </w:tabs>
        <w:ind w:left="6480" w:hanging="360"/>
      </w:pPr>
    </w:lvl>
  </w:abstractNum>
  <w:abstractNum w:abstractNumId="24" w15:restartNumberingAfterBreak="0">
    <w:nsid w:val="38991568"/>
    <w:multiLevelType w:val="hybridMultilevel"/>
    <w:tmpl w:val="FFFFFFFF"/>
    <w:lvl w:ilvl="0" w:tplc="B2749EF0">
      <w:start w:val="1"/>
      <w:numFmt w:val="bullet"/>
      <w:lvlText w:val=""/>
      <w:lvlJc w:val="left"/>
      <w:pPr>
        <w:ind w:left="720" w:hanging="360"/>
      </w:pPr>
      <w:rPr>
        <w:rFonts w:ascii="Symbol" w:hAnsi="Symbol" w:hint="default"/>
      </w:rPr>
    </w:lvl>
    <w:lvl w:ilvl="1" w:tplc="03F2927C">
      <w:start w:val="1"/>
      <w:numFmt w:val="bullet"/>
      <w:lvlText w:val=""/>
      <w:lvlJc w:val="left"/>
      <w:pPr>
        <w:ind w:left="1440" w:hanging="360"/>
      </w:pPr>
      <w:rPr>
        <w:rFonts w:ascii="Symbol" w:hAnsi="Symbol" w:hint="default"/>
      </w:rPr>
    </w:lvl>
    <w:lvl w:ilvl="2" w:tplc="0CF2FC06">
      <w:start w:val="1"/>
      <w:numFmt w:val="bullet"/>
      <w:lvlText w:val=""/>
      <w:lvlJc w:val="left"/>
      <w:pPr>
        <w:ind w:left="2160" w:hanging="360"/>
      </w:pPr>
      <w:rPr>
        <w:rFonts w:ascii="Wingdings" w:hAnsi="Wingdings" w:hint="default"/>
      </w:rPr>
    </w:lvl>
    <w:lvl w:ilvl="3" w:tplc="1E5AE4B4">
      <w:start w:val="1"/>
      <w:numFmt w:val="bullet"/>
      <w:lvlText w:val=""/>
      <w:lvlJc w:val="left"/>
      <w:pPr>
        <w:ind w:left="2880" w:hanging="360"/>
      </w:pPr>
      <w:rPr>
        <w:rFonts w:ascii="Symbol" w:hAnsi="Symbol" w:hint="default"/>
      </w:rPr>
    </w:lvl>
    <w:lvl w:ilvl="4" w:tplc="7B722BEA">
      <w:start w:val="1"/>
      <w:numFmt w:val="bullet"/>
      <w:lvlText w:val="o"/>
      <w:lvlJc w:val="left"/>
      <w:pPr>
        <w:ind w:left="3600" w:hanging="360"/>
      </w:pPr>
      <w:rPr>
        <w:rFonts w:ascii="Courier New" w:hAnsi="Courier New" w:hint="default"/>
      </w:rPr>
    </w:lvl>
    <w:lvl w:ilvl="5" w:tplc="1B6EC98C">
      <w:start w:val="1"/>
      <w:numFmt w:val="bullet"/>
      <w:lvlText w:val=""/>
      <w:lvlJc w:val="left"/>
      <w:pPr>
        <w:ind w:left="4320" w:hanging="360"/>
      </w:pPr>
      <w:rPr>
        <w:rFonts w:ascii="Wingdings" w:hAnsi="Wingdings" w:hint="default"/>
      </w:rPr>
    </w:lvl>
    <w:lvl w:ilvl="6" w:tplc="B78ADED4">
      <w:start w:val="1"/>
      <w:numFmt w:val="bullet"/>
      <w:lvlText w:val=""/>
      <w:lvlJc w:val="left"/>
      <w:pPr>
        <w:ind w:left="5040" w:hanging="360"/>
      </w:pPr>
      <w:rPr>
        <w:rFonts w:ascii="Symbol" w:hAnsi="Symbol" w:hint="default"/>
      </w:rPr>
    </w:lvl>
    <w:lvl w:ilvl="7" w:tplc="2812C6AC">
      <w:start w:val="1"/>
      <w:numFmt w:val="bullet"/>
      <w:lvlText w:val="o"/>
      <w:lvlJc w:val="left"/>
      <w:pPr>
        <w:ind w:left="5760" w:hanging="360"/>
      </w:pPr>
      <w:rPr>
        <w:rFonts w:ascii="Courier New" w:hAnsi="Courier New" w:hint="default"/>
      </w:rPr>
    </w:lvl>
    <w:lvl w:ilvl="8" w:tplc="343C2E94">
      <w:start w:val="1"/>
      <w:numFmt w:val="bullet"/>
      <w:lvlText w:val=""/>
      <w:lvlJc w:val="left"/>
      <w:pPr>
        <w:ind w:left="6480" w:hanging="360"/>
      </w:pPr>
      <w:rPr>
        <w:rFonts w:ascii="Wingdings" w:hAnsi="Wingdings" w:hint="default"/>
      </w:rPr>
    </w:lvl>
  </w:abstractNum>
  <w:abstractNum w:abstractNumId="25" w15:restartNumberingAfterBreak="0">
    <w:nsid w:val="39DB5362"/>
    <w:multiLevelType w:val="hybridMultilevel"/>
    <w:tmpl w:val="4CA6CE14"/>
    <w:lvl w:ilvl="0" w:tplc="3AECF26A">
      <w:start w:val="1"/>
      <w:numFmt w:val="bullet"/>
      <w:lvlText w:val=""/>
      <w:lvlJc w:val="left"/>
      <w:pPr>
        <w:tabs>
          <w:tab w:val="num" w:pos="720"/>
        </w:tabs>
        <w:ind w:left="720" w:hanging="360"/>
      </w:pPr>
      <w:rPr>
        <w:rFonts w:ascii="Symbol" w:hAnsi="Symbol" w:hint="default"/>
        <w:sz w:val="20"/>
      </w:rPr>
    </w:lvl>
    <w:lvl w:ilvl="1" w:tplc="658C3C90" w:tentative="1">
      <w:start w:val="1"/>
      <w:numFmt w:val="bullet"/>
      <w:lvlText w:val=""/>
      <w:lvlJc w:val="left"/>
      <w:pPr>
        <w:tabs>
          <w:tab w:val="num" w:pos="1440"/>
        </w:tabs>
        <w:ind w:left="1440" w:hanging="360"/>
      </w:pPr>
      <w:rPr>
        <w:rFonts w:ascii="Symbol" w:hAnsi="Symbol" w:hint="default"/>
        <w:sz w:val="20"/>
      </w:rPr>
    </w:lvl>
    <w:lvl w:ilvl="2" w:tplc="F2206CC2" w:tentative="1">
      <w:start w:val="1"/>
      <w:numFmt w:val="bullet"/>
      <w:lvlText w:val=""/>
      <w:lvlJc w:val="left"/>
      <w:pPr>
        <w:tabs>
          <w:tab w:val="num" w:pos="2160"/>
        </w:tabs>
        <w:ind w:left="2160" w:hanging="360"/>
      </w:pPr>
      <w:rPr>
        <w:rFonts w:ascii="Symbol" w:hAnsi="Symbol" w:hint="default"/>
        <w:sz w:val="20"/>
      </w:rPr>
    </w:lvl>
    <w:lvl w:ilvl="3" w:tplc="EE26A6C0" w:tentative="1">
      <w:start w:val="1"/>
      <w:numFmt w:val="bullet"/>
      <w:lvlText w:val=""/>
      <w:lvlJc w:val="left"/>
      <w:pPr>
        <w:tabs>
          <w:tab w:val="num" w:pos="2880"/>
        </w:tabs>
        <w:ind w:left="2880" w:hanging="360"/>
      </w:pPr>
      <w:rPr>
        <w:rFonts w:ascii="Symbol" w:hAnsi="Symbol" w:hint="default"/>
        <w:sz w:val="20"/>
      </w:rPr>
    </w:lvl>
    <w:lvl w:ilvl="4" w:tplc="B15E0AB4" w:tentative="1">
      <w:start w:val="1"/>
      <w:numFmt w:val="bullet"/>
      <w:lvlText w:val=""/>
      <w:lvlJc w:val="left"/>
      <w:pPr>
        <w:tabs>
          <w:tab w:val="num" w:pos="3600"/>
        </w:tabs>
        <w:ind w:left="3600" w:hanging="360"/>
      </w:pPr>
      <w:rPr>
        <w:rFonts w:ascii="Symbol" w:hAnsi="Symbol" w:hint="default"/>
        <w:sz w:val="20"/>
      </w:rPr>
    </w:lvl>
    <w:lvl w:ilvl="5" w:tplc="DAE65C1A" w:tentative="1">
      <w:start w:val="1"/>
      <w:numFmt w:val="bullet"/>
      <w:lvlText w:val=""/>
      <w:lvlJc w:val="left"/>
      <w:pPr>
        <w:tabs>
          <w:tab w:val="num" w:pos="4320"/>
        </w:tabs>
        <w:ind w:left="4320" w:hanging="360"/>
      </w:pPr>
      <w:rPr>
        <w:rFonts w:ascii="Symbol" w:hAnsi="Symbol" w:hint="default"/>
        <w:sz w:val="20"/>
      </w:rPr>
    </w:lvl>
    <w:lvl w:ilvl="6" w:tplc="D19272DA" w:tentative="1">
      <w:start w:val="1"/>
      <w:numFmt w:val="bullet"/>
      <w:lvlText w:val=""/>
      <w:lvlJc w:val="left"/>
      <w:pPr>
        <w:tabs>
          <w:tab w:val="num" w:pos="5040"/>
        </w:tabs>
        <w:ind w:left="5040" w:hanging="360"/>
      </w:pPr>
      <w:rPr>
        <w:rFonts w:ascii="Symbol" w:hAnsi="Symbol" w:hint="default"/>
        <w:sz w:val="20"/>
      </w:rPr>
    </w:lvl>
    <w:lvl w:ilvl="7" w:tplc="B04E1A68" w:tentative="1">
      <w:start w:val="1"/>
      <w:numFmt w:val="bullet"/>
      <w:lvlText w:val=""/>
      <w:lvlJc w:val="left"/>
      <w:pPr>
        <w:tabs>
          <w:tab w:val="num" w:pos="5760"/>
        </w:tabs>
        <w:ind w:left="5760" w:hanging="360"/>
      </w:pPr>
      <w:rPr>
        <w:rFonts w:ascii="Symbol" w:hAnsi="Symbol" w:hint="default"/>
        <w:sz w:val="20"/>
      </w:rPr>
    </w:lvl>
    <w:lvl w:ilvl="8" w:tplc="5FAA84D6"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921969"/>
    <w:multiLevelType w:val="hybridMultilevel"/>
    <w:tmpl w:val="03B6D1A2"/>
    <w:lvl w:ilvl="0" w:tplc="CE9E2052">
      <w:start w:val="1"/>
      <w:numFmt w:val="bullet"/>
      <w:lvlText w:val=""/>
      <w:lvlJc w:val="left"/>
      <w:pPr>
        <w:tabs>
          <w:tab w:val="num" w:pos="720"/>
        </w:tabs>
        <w:ind w:left="720" w:hanging="360"/>
      </w:pPr>
      <w:rPr>
        <w:rFonts w:ascii="Symbol" w:hAnsi="Symbol" w:hint="default"/>
        <w:sz w:val="20"/>
      </w:rPr>
    </w:lvl>
    <w:lvl w:ilvl="1" w:tplc="67EAF88C" w:tentative="1">
      <w:start w:val="1"/>
      <w:numFmt w:val="bullet"/>
      <w:lvlText w:val=""/>
      <w:lvlJc w:val="left"/>
      <w:pPr>
        <w:tabs>
          <w:tab w:val="num" w:pos="1440"/>
        </w:tabs>
        <w:ind w:left="1440" w:hanging="360"/>
      </w:pPr>
      <w:rPr>
        <w:rFonts w:ascii="Symbol" w:hAnsi="Symbol" w:hint="default"/>
        <w:sz w:val="20"/>
      </w:rPr>
    </w:lvl>
    <w:lvl w:ilvl="2" w:tplc="B8620CEA" w:tentative="1">
      <w:start w:val="1"/>
      <w:numFmt w:val="bullet"/>
      <w:lvlText w:val=""/>
      <w:lvlJc w:val="left"/>
      <w:pPr>
        <w:tabs>
          <w:tab w:val="num" w:pos="2160"/>
        </w:tabs>
        <w:ind w:left="2160" w:hanging="360"/>
      </w:pPr>
      <w:rPr>
        <w:rFonts w:ascii="Symbol" w:hAnsi="Symbol" w:hint="default"/>
        <w:sz w:val="20"/>
      </w:rPr>
    </w:lvl>
    <w:lvl w:ilvl="3" w:tplc="E1588A5A" w:tentative="1">
      <w:start w:val="1"/>
      <w:numFmt w:val="bullet"/>
      <w:lvlText w:val=""/>
      <w:lvlJc w:val="left"/>
      <w:pPr>
        <w:tabs>
          <w:tab w:val="num" w:pos="2880"/>
        </w:tabs>
        <w:ind w:left="2880" w:hanging="360"/>
      </w:pPr>
      <w:rPr>
        <w:rFonts w:ascii="Symbol" w:hAnsi="Symbol" w:hint="default"/>
        <w:sz w:val="20"/>
      </w:rPr>
    </w:lvl>
    <w:lvl w:ilvl="4" w:tplc="059216C6" w:tentative="1">
      <w:start w:val="1"/>
      <w:numFmt w:val="bullet"/>
      <w:lvlText w:val=""/>
      <w:lvlJc w:val="left"/>
      <w:pPr>
        <w:tabs>
          <w:tab w:val="num" w:pos="3600"/>
        </w:tabs>
        <w:ind w:left="3600" w:hanging="360"/>
      </w:pPr>
      <w:rPr>
        <w:rFonts w:ascii="Symbol" w:hAnsi="Symbol" w:hint="default"/>
        <w:sz w:val="20"/>
      </w:rPr>
    </w:lvl>
    <w:lvl w:ilvl="5" w:tplc="00A4DFCA" w:tentative="1">
      <w:start w:val="1"/>
      <w:numFmt w:val="bullet"/>
      <w:lvlText w:val=""/>
      <w:lvlJc w:val="left"/>
      <w:pPr>
        <w:tabs>
          <w:tab w:val="num" w:pos="4320"/>
        </w:tabs>
        <w:ind w:left="4320" w:hanging="360"/>
      </w:pPr>
      <w:rPr>
        <w:rFonts w:ascii="Symbol" w:hAnsi="Symbol" w:hint="default"/>
        <w:sz w:val="20"/>
      </w:rPr>
    </w:lvl>
    <w:lvl w:ilvl="6" w:tplc="C396F1A0" w:tentative="1">
      <w:start w:val="1"/>
      <w:numFmt w:val="bullet"/>
      <w:lvlText w:val=""/>
      <w:lvlJc w:val="left"/>
      <w:pPr>
        <w:tabs>
          <w:tab w:val="num" w:pos="5040"/>
        </w:tabs>
        <w:ind w:left="5040" w:hanging="360"/>
      </w:pPr>
      <w:rPr>
        <w:rFonts w:ascii="Symbol" w:hAnsi="Symbol" w:hint="default"/>
        <w:sz w:val="20"/>
      </w:rPr>
    </w:lvl>
    <w:lvl w:ilvl="7" w:tplc="21A0386C" w:tentative="1">
      <w:start w:val="1"/>
      <w:numFmt w:val="bullet"/>
      <w:lvlText w:val=""/>
      <w:lvlJc w:val="left"/>
      <w:pPr>
        <w:tabs>
          <w:tab w:val="num" w:pos="5760"/>
        </w:tabs>
        <w:ind w:left="5760" w:hanging="360"/>
      </w:pPr>
      <w:rPr>
        <w:rFonts w:ascii="Symbol" w:hAnsi="Symbol" w:hint="default"/>
        <w:sz w:val="20"/>
      </w:rPr>
    </w:lvl>
    <w:lvl w:ilvl="8" w:tplc="CE44A6B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611E72"/>
    <w:multiLevelType w:val="hybridMultilevel"/>
    <w:tmpl w:val="BC464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F35A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88E257F"/>
    <w:multiLevelType w:val="hybridMultilevel"/>
    <w:tmpl w:val="60309734"/>
    <w:lvl w:ilvl="0" w:tplc="F71EF88C">
      <w:start w:val="1"/>
      <w:numFmt w:val="bullet"/>
      <w:lvlText w:val=""/>
      <w:lvlJc w:val="left"/>
      <w:pPr>
        <w:tabs>
          <w:tab w:val="num" w:pos="720"/>
        </w:tabs>
        <w:ind w:left="720" w:hanging="360"/>
      </w:pPr>
      <w:rPr>
        <w:rFonts w:ascii="Symbol" w:hAnsi="Symbol" w:hint="default"/>
        <w:sz w:val="20"/>
      </w:rPr>
    </w:lvl>
    <w:lvl w:ilvl="1" w:tplc="CFF689FC" w:tentative="1">
      <w:start w:val="1"/>
      <w:numFmt w:val="bullet"/>
      <w:lvlText w:val=""/>
      <w:lvlJc w:val="left"/>
      <w:pPr>
        <w:tabs>
          <w:tab w:val="num" w:pos="1440"/>
        </w:tabs>
        <w:ind w:left="1440" w:hanging="360"/>
      </w:pPr>
      <w:rPr>
        <w:rFonts w:ascii="Symbol" w:hAnsi="Symbol" w:hint="default"/>
        <w:sz w:val="20"/>
      </w:rPr>
    </w:lvl>
    <w:lvl w:ilvl="2" w:tplc="F0244D70" w:tentative="1">
      <w:start w:val="1"/>
      <w:numFmt w:val="bullet"/>
      <w:lvlText w:val=""/>
      <w:lvlJc w:val="left"/>
      <w:pPr>
        <w:tabs>
          <w:tab w:val="num" w:pos="2160"/>
        </w:tabs>
        <w:ind w:left="2160" w:hanging="360"/>
      </w:pPr>
      <w:rPr>
        <w:rFonts w:ascii="Symbol" w:hAnsi="Symbol" w:hint="default"/>
        <w:sz w:val="20"/>
      </w:rPr>
    </w:lvl>
    <w:lvl w:ilvl="3" w:tplc="14BCC84E" w:tentative="1">
      <w:start w:val="1"/>
      <w:numFmt w:val="bullet"/>
      <w:lvlText w:val=""/>
      <w:lvlJc w:val="left"/>
      <w:pPr>
        <w:tabs>
          <w:tab w:val="num" w:pos="2880"/>
        </w:tabs>
        <w:ind w:left="2880" w:hanging="360"/>
      </w:pPr>
      <w:rPr>
        <w:rFonts w:ascii="Symbol" w:hAnsi="Symbol" w:hint="default"/>
        <w:sz w:val="20"/>
      </w:rPr>
    </w:lvl>
    <w:lvl w:ilvl="4" w:tplc="04626E06" w:tentative="1">
      <w:start w:val="1"/>
      <w:numFmt w:val="bullet"/>
      <w:lvlText w:val=""/>
      <w:lvlJc w:val="left"/>
      <w:pPr>
        <w:tabs>
          <w:tab w:val="num" w:pos="3600"/>
        </w:tabs>
        <w:ind w:left="3600" w:hanging="360"/>
      </w:pPr>
      <w:rPr>
        <w:rFonts w:ascii="Symbol" w:hAnsi="Symbol" w:hint="default"/>
        <w:sz w:val="20"/>
      </w:rPr>
    </w:lvl>
    <w:lvl w:ilvl="5" w:tplc="632AE044" w:tentative="1">
      <w:start w:val="1"/>
      <w:numFmt w:val="bullet"/>
      <w:lvlText w:val=""/>
      <w:lvlJc w:val="left"/>
      <w:pPr>
        <w:tabs>
          <w:tab w:val="num" w:pos="4320"/>
        </w:tabs>
        <w:ind w:left="4320" w:hanging="360"/>
      </w:pPr>
      <w:rPr>
        <w:rFonts w:ascii="Symbol" w:hAnsi="Symbol" w:hint="default"/>
        <w:sz w:val="20"/>
      </w:rPr>
    </w:lvl>
    <w:lvl w:ilvl="6" w:tplc="1DF0C2F2" w:tentative="1">
      <w:start w:val="1"/>
      <w:numFmt w:val="bullet"/>
      <w:lvlText w:val=""/>
      <w:lvlJc w:val="left"/>
      <w:pPr>
        <w:tabs>
          <w:tab w:val="num" w:pos="5040"/>
        </w:tabs>
        <w:ind w:left="5040" w:hanging="360"/>
      </w:pPr>
      <w:rPr>
        <w:rFonts w:ascii="Symbol" w:hAnsi="Symbol" w:hint="default"/>
        <w:sz w:val="20"/>
      </w:rPr>
    </w:lvl>
    <w:lvl w:ilvl="7" w:tplc="4E56934A" w:tentative="1">
      <w:start w:val="1"/>
      <w:numFmt w:val="bullet"/>
      <w:lvlText w:val=""/>
      <w:lvlJc w:val="left"/>
      <w:pPr>
        <w:tabs>
          <w:tab w:val="num" w:pos="5760"/>
        </w:tabs>
        <w:ind w:left="5760" w:hanging="360"/>
      </w:pPr>
      <w:rPr>
        <w:rFonts w:ascii="Symbol" w:hAnsi="Symbol" w:hint="default"/>
        <w:sz w:val="20"/>
      </w:rPr>
    </w:lvl>
    <w:lvl w:ilvl="8" w:tplc="0FD606F4"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88E44A1"/>
    <w:multiLevelType w:val="hybridMultilevel"/>
    <w:tmpl w:val="33D28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D72805"/>
    <w:multiLevelType w:val="hybridMultilevel"/>
    <w:tmpl w:val="26FCED88"/>
    <w:lvl w:ilvl="0" w:tplc="0A7ED95E">
      <w:start w:val="1"/>
      <w:numFmt w:val="bullet"/>
      <w:lvlText w:val=""/>
      <w:lvlJc w:val="left"/>
      <w:pPr>
        <w:tabs>
          <w:tab w:val="num" w:pos="720"/>
        </w:tabs>
        <w:ind w:left="720" w:hanging="360"/>
      </w:pPr>
      <w:rPr>
        <w:rFonts w:ascii="Symbol" w:hAnsi="Symbol" w:hint="default"/>
        <w:sz w:val="20"/>
      </w:rPr>
    </w:lvl>
    <w:lvl w:ilvl="1" w:tplc="937EECA0" w:tentative="1">
      <w:start w:val="1"/>
      <w:numFmt w:val="bullet"/>
      <w:lvlText w:val=""/>
      <w:lvlJc w:val="left"/>
      <w:pPr>
        <w:tabs>
          <w:tab w:val="num" w:pos="1440"/>
        </w:tabs>
        <w:ind w:left="1440" w:hanging="360"/>
      </w:pPr>
      <w:rPr>
        <w:rFonts w:ascii="Symbol" w:hAnsi="Symbol" w:hint="default"/>
        <w:sz w:val="20"/>
      </w:rPr>
    </w:lvl>
    <w:lvl w:ilvl="2" w:tplc="7F1CDA02" w:tentative="1">
      <w:start w:val="1"/>
      <w:numFmt w:val="bullet"/>
      <w:lvlText w:val=""/>
      <w:lvlJc w:val="left"/>
      <w:pPr>
        <w:tabs>
          <w:tab w:val="num" w:pos="2160"/>
        </w:tabs>
        <w:ind w:left="2160" w:hanging="360"/>
      </w:pPr>
      <w:rPr>
        <w:rFonts w:ascii="Symbol" w:hAnsi="Symbol" w:hint="default"/>
        <w:sz w:val="20"/>
      </w:rPr>
    </w:lvl>
    <w:lvl w:ilvl="3" w:tplc="2A26480C" w:tentative="1">
      <w:start w:val="1"/>
      <w:numFmt w:val="bullet"/>
      <w:lvlText w:val=""/>
      <w:lvlJc w:val="left"/>
      <w:pPr>
        <w:tabs>
          <w:tab w:val="num" w:pos="2880"/>
        </w:tabs>
        <w:ind w:left="2880" w:hanging="360"/>
      </w:pPr>
      <w:rPr>
        <w:rFonts w:ascii="Symbol" w:hAnsi="Symbol" w:hint="default"/>
        <w:sz w:val="20"/>
      </w:rPr>
    </w:lvl>
    <w:lvl w:ilvl="4" w:tplc="409C0E5E" w:tentative="1">
      <w:start w:val="1"/>
      <w:numFmt w:val="bullet"/>
      <w:lvlText w:val=""/>
      <w:lvlJc w:val="left"/>
      <w:pPr>
        <w:tabs>
          <w:tab w:val="num" w:pos="3600"/>
        </w:tabs>
        <w:ind w:left="3600" w:hanging="360"/>
      </w:pPr>
      <w:rPr>
        <w:rFonts w:ascii="Symbol" w:hAnsi="Symbol" w:hint="default"/>
        <w:sz w:val="20"/>
      </w:rPr>
    </w:lvl>
    <w:lvl w:ilvl="5" w:tplc="788889F2" w:tentative="1">
      <w:start w:val="1"/>
      <w:numFmt w:val="bullet"/>
      <w:lvlText w:val=""/>
      <w:lvlJc w:val="left"/>
      <w:pPr>
        <w:tabs>
          <w:tab w:val="num" w:pos="4320"/>
        </w:tabs>
        <w:ind w:left="4320" w:hanging="360"/>
      </w:pPr>
      <w:rPr>
        <w:rFonts w:ascii="Symbol" w:hAnsi="Symbol" w:hint="default"/>
        <w:sz w:val="20"/>
      </w:rPr>
    </w:lvl>
    <w:lvl w:ilvl="6" w:tplc="8530FE88" w:tentative="1">
      <w:start w:val="1"/>
      <w:numFmt w:val="bullet"/>
      <w:lvlText w:val=""/>
      <w:lvlJc w:val="left"/>
      <w:pPr>
        <w:tabs>
          <w:tab w:val="num" w:pos="5040"/>
        </w:tabs>
        <w:ind w:left="5040" w:hanging="360"/>
      </w:pPr>
      <w:rPr>
        <w:rFonts w:ascii="Symbol" w:hAnsi="Symbol" w:hint="default"/>
        <w:sz w:val="20"/>
      </w:rPr>
    </w:lvl>
    <w:lvl w:ilvl="7" w:tplc="658C3728" w:tentative="1">
      <w:start w:val="1"/>
      <w:numFmt w:val="bullet"/>
      <w:lvlText w:val=""/>
      <w:lvlJc w:val="left"/>
      <w:pPr>
        <w:tabs>
          <w:tab w:val="num" w:pos="5760"/>
        </w:tabs>
        <w:ind w:left="5760" w:hanging="360"/>
      </w:pPr>
      <w:rPr>
        <w:rFonts w:ascii="Symbol" w:hAnsi="Symbol" w:hint="default"/>
        <w:sz w:val="20"/>
      </w:rPr>
    </w:lvl>
    <w:lvl w:ilvl="8" w:tplc="47CA73C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EB779E9"/>
    <w:multiLevelType w:val="hybridMultilevel"/>
    <w:tmpl w:val="5C2C828E"/>
    <w:lvl w:ilvl="0" w:tplc="6AF221E4">
      <w:start w:val="1"/>
      <w:numFmt w:val="bullet"/>
      <w:lvlText w:val=""/>
      <w:lvlJc w:val="left"/>
      <w:pPr>
        <w:tabs>
          <w:tab w:val="num" w:pos="720"/>
        </w:tabs>
        <w:ind w:left="720" w:hanging="360"/>
      </w:pPr>
      <w:rPr>
        <w:rFonts w:ascii="Symbol" w:hAnsi="Symbol" w:hint="default"/>
        <w:sz w:val="20"/>
      </w:rPr>
    </w:lvl>
    <w:lvl w:ilvl="1" w:tplc="A4EA15DA" w:tentative="1">
      <w:start w:val="1"/>
      <w:numFmt w:val="bullet"/>
      <w:lvlText w:val=""/>
      <w:lvlJc w:val="left"/>
      <w:pPr>
        <w:tabs>
          <w:tab w:val="num" w:pos="1440"/>
        </w:tabs>
        <w:ind w:left="1440" w:hanging="360"/>
      </w:pPr>
      <w:rPr>
        <w:rFonts w:ascii="Symbol" w:hAnsi="Symbol" w:hint="default"/>
        <w:sz w:val="20"/>
      </w:rPr>
    </w:lvl>
    <w:lvl w:ilvl="2" w:tplc="A0D23188" w:tentative="1">
      <w:start w:val="1"/>
      <w:numFmt w:val="bullet"/>
      <w:lvlText w:val=""/>
      <w:lvlJc w:val="left"/>
      <w:pPr>
        <w:tabs>
          <w:tab w:val="num" w:pos="2160"/>
        </w:tabs>
        <w:ind w:left="2160" w:hanging="360"/>
      </w:pPr>
      <w:rPr>
        <w:rFonts w:ascii="Symbol" w:hAnsi="Symbol" w:hint="default"/>
        <w:sz w:val="20"/>
      </w:rPr>
    </w:lvl>
    <w:lvl w:ilvl="3" w:tplc="BE2C4E14" w:tentative="1">
      <w:start w:val="1"/>
      <w:numFmt w:val="bullet"/>
      <w:lvlText w:val=""/>
      <w:lvlJc w:val="left"/>
      <w:pPr>
        <w:tabs>
          <w:tab w:val="num" w:pos="2880"/>
        </w:tabs>
        <w:ind w:left="2880" w:hanging="360"/>
      </w:pPr>
      <w:rPr>
        <w:rFonts w:ascii="Symbol" w:hAnsi="Symbol" w:hint="default"/>
        <w:sz w:val="20"/>
      </w:rPr>
    </w:lvl>
    <w:lvl w:ilvl="4" w:tplc="BAF49250" w:tentative="1">
      <w:start w:val="1"/>
      <w:numFmt w:val="bullet"/>
      <w:lvlText w:val=""/>
      <w:lvlJc w:val="left"/>
      <w:pPr>
        <w:tabs>
          <w:tab w:val="num" w:pos="3600"/>
        </w:tabs>
        <w:ind w:left="3600" w:hanging="360"/>
      </w:pPr>
      <w:rPr>
        <w:rFonts w:ascii="Symbol" w:hAnsi="Symbol" w:hint="default"/>
        <w:sz w:val="20"/>
      </w:rPr>
    </w:lvl>
    <w:lvl w:ilvl="5" w:tplc="8C32F7DC" w:tentative="1">
      <w:start w:val="1"/>
      <w:numFmt w:val="bullet"/>
      <w:lvlText w:val=""/>
      <w:lvlJc w:val="left"/>
      <w:pPr>
        <w:tabs>
          <w:tab w:val="num" w:pos="4320"/>
        </w:tabs>
        <w:ind w:left="4320" w:hanging="360"/>
      </w:pPr>
      <w:rPr>
        <w:rFonts w:ascii="Symbol" w:hAnsi="Symbol" w:hint="default"/>
        <w:sz w:val="20"/>
      </w:rPr>
    </w:lvl>
    <w:lvl w:ilvl="6" w:tplc="64D262AC" w:tentative="1">
      <w:start w:val="1"/>
      <w:numFmt w:val="bullet"/>
      <w:lvlText w:val=""/>
      <w:lvlJc w:val="left"/>
      <w:pPr>
        <w:tabs>
          <w:tab w:val="num" w:pos="5040"/>
        </w:tabs>
        <w:ind w:left="5040" w:hanging="360"/>
      </w:pPr>
      <w:rPr>
        <w:rFonts w:ascii="Symbol" w:hAnsi="Symbol" w:hint="default"/>
        <w:sz w:val="20"/>
      </w:rPr>
    </w:lvl>
    <w:lvl w:ilvl="7" w:tplc="C2BAEC00" w:tentative="1">
      <w:start w:val="1"/>
      <w:numFmt w:val="bullet"/>
      <w:lvlText w:val=""/>
      <w:lvlJc w:val="left"/>
      <w:pPr>
        <w:tabs>
          <w:tab w:val="num" w:pos="5760"/>
        </w:tabs>
        <w:ind w:left="5760" w:hanging="360"/>
      </w:pPr>
      <w:rPr>
        <w:rFonts w:ascii="Symbol" w:hAnsi="Symbol" w:hint="default"/>
        <w:sz w:val="20"/>
      </w:rPr>
    </w:lvl>
    <w:lvl w:ilvl="8" w:tplc="41AE0D70"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F270A9"/>
    <w:multiLevelType w:val="hybridMultilevel"/>
    <w:tmpl w:val="BC22D592"/>
    <w:lvl w:ilvl="0" w:tplc="AFE4701E">
      <w:start w:val="1"/>
      <w:numFmt w:val="bullet"/>
      <w:lvlText w:val="o"/>
      <w:lvlJc w:val="left"/>
      <w:pPr>
        <w:tabs>
          <w:tab w:val="num" w:pos="720"/>
        </w:tabs>
        <w:ind w:left="720" w:hanging="360"/>
      </w:pPr>
      <w:rPr>
        <w:rFonts w:ascii="Courier New" w:hAnsi="Courier New" w:hint="default"/>
        <w:sz w:val="20"/>
      </w:rPr>
    </w:lvl>
    <w:lvl w:ilvl="1" w:tplc="A23EBF64" w:tentative="1">
      <w:start w:val="1"/>
      <w:numFmt w:val="bullet"/>
      <w:lvlText w:val="o"/>
      <w:lvlJc w:val="left"/>
      <w:pPr>
        <w:tabs>
          <w:tab w:val="num" w:pos="1440"/>
        </w:tabs>
        <w:ind w:left="1440" w:hanging="360"/>
      </w:pPr>
      <w:rPr>
        <w:rFonts w:ascii="Courier New" w:hAnsi="Courier New" w:hint="default"/>
        <w:sz w:val="20"/>
      </w:rPr>
    </w:lvl>
    <w:lvl w:ilvl="2" w:tplc="005ADE84" w:tentative="1">
      <w:start w:val="1"/>
      <w:numFmt w:val="bullet"/>
      <w:lvlText w:val="o"/>
      <w:lvlJc w:val="left"/>
      <w:pPr>
        <w:tabs>
          <w:tab w:val="num" w:pos="2160"/>
        </w:tabs>
        <w:ind w:left="2160" w:hanging="360"/>
      </w:pPr>
      <w:rPr>
        <w:rFonts w:ascii="Courier New" w:hAnsi="Courier New" w:hint="default"/>
        <w:sz w:val="20"/>
      </w:rPr>
    </w:lvl>
    <w:lvl w:ilvl="3" w:tplc="199E0F64" w:tentative="1">
      <w:start w:val="1"/>
      <w:numFmt w:val="bullet"/>
      <w:lvlText w:val="o"/>
      <w:lvlJc w:val="left"/>
      <w:pPr>
        <w:tabs>
          <w:tab w:val="num" w:pos="2880"/>
        </w:tabs>
        <w:ind w:left="2880" w:hanging="360"/>
      </w:pPr>
      <w:rPr>
        <w:rFonts w:ascii="Courier New" w:hAnsi="Courier New" w:hint="default"/>
        <w:sz w:val="20"/>
      </w:rPr>
    </w:lvl>
    <w:lvl w:ilvl="4" w:tplc="F24274B6" w:tentative="1">
      <w:start w:val="1"/>
      <w:numFmt w:val="bullet"/>
      <w:lvlText w:val="o"/>
      <w:lvlJc w:val="left"/>
      <w:pPr>
        <w:tabs>
          <w:tab w:val="num" w:pos="3600"/>
        </w:tabs>
        <w:ind w:left="3600" w:hanging="360"/>
      </w:pPr>
      <w:rPr>
        <w:rFonts w:ascii="Courier New" w:hAnsi="Courier New" w:hint="default"/>
        <w:sz w:val="20"/>
      </w:rPr>
    </w:lvl>
    <w:lvl w:ilvl="5" w:tplc="EE2A78A2" w:tentative="1">
      <w:start w:val="1"/>
      <w:numFmt w:val="bullet"/>
      <w:lvlText w:val="o"/>
      <w:lvlJc w:val="left"/>
      <w:pPr>
        <w:tabs>
          <w:tab w:val="num" w:pos="4320"/>
        </w:tabs>
        <w:ind w:left="4320" w:hanging="360"/>
      </w:pPr>
      <w:rPr>
        <w:rFonts w:ascii="Courier New" w:hAnsi="Courier New" w:hint="default"/>
        <w:sz w:val="20"/>
      </w:rPr>
    </w:lvl>
    <w:lvl w:ilvl="6" w:tplc="84261108" w:tentative="1">
      <w:start w:val="1"/>
      <w:numFmt w:val="bullet"/>
      <w:lvlText w:val="o"/>
      <w:lvlJc w:val="left"/>
      <w:pPr>
        <w:tabs>
          <w:tab w:val="num" w:pos="5040"/>
        </w:tabs>
        <w:ind w:left="5040" w:hanging="360"/>
      </w:pPr>
      <w:rPr>
        <w:rFonts w:ascii="Courier New" w:hAnsi="Courier New" w:hint="default"/>
        <w:sz w:val="20"/>
      </w:rPr>
    </w:lvl>
    <w:lvl w:ilvl="7" w:tplc="D5665694" w:tentative="1">
      <w:start w:val="1"/>
      <w:numFmt w:val="bullet"/>
      <w:lvlText w:val="o"/>
      <w:lvlJc w:val="left"/>
      <w:pPr>
        <w:tabs>
          <w:tab w:val="num" w:pos="5760"/>
        </w:tabs>
        <w:ind w:left="5760" w:hanging="360"/>
      </w:pPr>
      <w:rPr>
        <w:rFonts w:ascii="Courier New" w:hAnsi="Courier New" w:hint="default"/>
        <w:sz w:val="20"/>
      </w:rPr>
    </w:lvl>
    <w:lvl w:ilvl="8" w:tplc="C624D890"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5F4E0090"/>
    <w:multiLevelType w:val="multilevel"/>
    <w:tmpl w:val="77F8C2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723F58"/>
    <w:multiLevelType w:val="hybridMultilevel"/>
    <w:tmpl w:val="A0B49468"/>
    <w:lvl w:ilvl="0" w:tplc="A9EC2EC2">
      <w:start w:val="3"/>
      <w:numFmt w:val="decimal"/>
      <w:lvlText w:val="%1."/>
      <w:lvlJc w:val="left"/>
      <w:pPr>
        <w:tabs>
          <w:tab w:val="num" w:pos="720"/>
        </w:tabs>
        <w:ind w:left="720" w:hanging="360"/>
      </w:pPr>
    </w:lvl>
    <w:lvl w:ilvl="1" w:tplc="3314F4E8" w:tentative="1">
      <w:start w:val="1"/>
      <w:numFmt w:val="decimal"/>
      <w:lvlText w:val="%2."/>
      <w:lvlJc w:val="left"/>
      <w:pPr>
        <w:tabs>
          <w:tab w:val="num" w:pos="1440"/>
        </w:tabs>
        <w:ind w:left="1440" w:hanging="360"/>
      </w:pPr>
    </w:lvl>
    <w:lvl w:ilvl="2" w:tplc="30524A2A" w:tentative="1">
      <w:start w:val="1"/>
      <w:numFmt w:val="decimal"/>
      <w:lvlText w:val="%3."/>
      <w:lvlJc w:val="left"/>
      <w:pPr>
        <w:tabs>
          <w:tab w:val="num" w:pos="2160"/>
        </w:tabs>
        <w:ind w:left="2160" w:hanging="360"/>
      </w:pPr>
    </w:lvl>
    <w:lvl w:ilvl="3" w:tplc="AF4A5544" w:tentative="1">
      <w:start w:val="1"/>
      <w:numFmt w:val="decimal"/>
      <w:lvlText w:val="%4."/>
      <w:lvlJc w:val="left"/>
      <w:pPr>
        <w:tabs>
          <w:tab w:val="num" w:pos="2880"/>
        </w:tabs>
        <w:ind w:left="2880" w:hanging="360"/>
      </w:pPr>
    </w:lvl>
    <w:lvl w:ilvl="4" w:tplc="A01A9A46" w:tentative="1">
      <w:start w:val="1"/>
      <w:numFmt w:val="decimal"/>
      <w:lvlText w:val="%5."/>
      <w:lvlJc w:val="left"/>
      <w:pPr>
        <w:tabs>
          <w:tab w:val="num" w:pos="3600"/>
        </w:tabs>
        <w:ind w:left="3600" w:hanging="360"/>
      </w:pPr>
    </w:lvl>
    <w:lvl w:ilvl="5" w:tplc="FE583F7E" w:tentative="1">
      <w:start w:val="1"/>
      <w:numFmt w:val="decimal"/>
      <w:lvlText w:val="%6."/>
      <w:lvlJc w:val="left"/>
      <w:pPr>
        <w:tabs>
          <w:tab w:val="num" w:pos="4320"/>
        </w:tabs>
        <w:ind w:left="4320" w:hanging="360"/>
      </w:pPr>
    </w:lvl>
    <w:lvl w:ilvl="6" w:tplc="38C40F00" w:tentative="1">
      <w:start w:val="1"/>
      <w:numFmt w:val="decimal"/>
      <w:lvlText w:val="%7."/>
      <w:lvlJc w:val="left"/>
      <w:pPr>
        <w:tabs>
          <w:tab w:val="num" w:pos="5040"/>
        </w:tabs>
        <w:ind w:left="5040" w:hanging="360"/>
      </w:pPr>
    </w:lvl>
    <w:lvl w:ilvl="7" w:tplc="E42A9D92" w:tentative="1">
      <w:start w:val="1"/>
      <w:numFmt w:val="decimal"/>
      <w:lvlText w:val="%8."/>
      <w:lvlJc w:val="left"/>
      <w:pPr>
        <w:tabs>
          <w:tab w:val="num" w:pos="5760"/>
        </w:tabs>
        <w:ind w:left="5760" w:hanging="360"/>
      </w:pPr>
    </w:lvl>
    <w:lvl w:ilvl="8" w:tplc="906E68AE" w:tentative="1">
      <w:start w:val="1"/>
      <w:numFmt w:val="decimal"/>
      <w:lvlText w:val="%9."/>
      <w:lvlJc w:val="left"/>
      <w:pPr>
        <w:tabs>
          <w:tab w:val="num" w:pos="6480"/>
        </w:tabs>
        <w:ind w:left="6480" w:hanging="360"/>
      </w:pPr>
    </w:lvl>
  </w:abstractNum>
  <w:abstractNum w:abstractNumId="36" w15:restartNumberingAfterBreak="0">
    <w:nsid w:val="61DD1D92"/>
    <w:multiLevelType w:val="hybridMultilevel"/>
    <w:tmpl w:val="FFFFFFFF"/>
    <w:lvl w:ilvl="0" w:tplc="A29E11E8">
      <w:start w:val="1"/>
      <w:numFmt w:val="bullet"/>
      <w:lvlText w:val=""/>
      <w:lvlJc w:val="left"/>
      <w:pPr>
        <w:ind w:left="1080" w:hanging="360"/>
      </w:pPr>
      <w:rPr>
        <w:rFonts w:ascii="Symbol" w:hAnsi="Symbol" w:hint="default"/>
      </w:rPr>
    </w:lvl>
    <w:lvl w:ilvl="1" w:tplc="558AEF20">
      <w:start w:val="1"/>
      <w:numFmt w:val="bullet"/>
      <w:lvlText w:val=""/>
      <w:lvlJc w:val="left"/>
      <w:pPr>
        <w:ind w:left="1800" w:hanging="360"/>
      </w:pPr>
      <w:rPr>
        <w:rFonts w:ascii="Symbol" w:hAnsi="Symbol" w:hint="default"/>
      </w:rPr>
    </w:lvl>
    <w:lvl w:ilvl="2" w:tplc="33DC0668">
      <w:start w:val="1"/>
      <w:numFmt w:val="bullet"/>
      <w:lvlText w:val=""/>
      <w:lvlJc w:val="left"/>
      <w:pPr>
        <w:ind w:left="2520" w:hanging="360"/>
      </w:pPr>
      <w:rPr>
        <w:rFonts w:ascii="Wingdings" w:hAnsi="Wingdings" w:hint="default"/>
      </w:rPr>
    </w:lvl>
    <w:lvl w:ilvl="3" w:tplc="3A203820">
      <w:start w:val="1"/>
      <w:numFmt w:val="bullet"/>
      <w:lvlText w:val=""/>
      <w:lvlJc w:val="left"/>
      <w:pPr>
        <w:ind w:left="3240" w:hanging="360"/>
      </w:pPr>
      <w:rPr>
        <w:rFonts w:ascii="Symbol" w:hAnsi="Symbol" w:hint="default"/>
      </w:rPr>
    </w:lvl>
    <w:lvl w:ilvl="4" w:tplc="84A65CDE">
      <w:start w:val="1"/>
      <w:numFmt w:val="bullet"/>
      <w:lvlText w:val="o"/>
      <w:lvlJc w:val="left"/>
      <w:pPr>
        <w:ind w:left="3960" w:hanging="360"/>
      </w:pPr>
      <w:rPr>
        <w:rFonts w:ascii="Courier New" w:hAnsi="Courier New" w:hint="default"/>
      </w:rPr>
    </w:lvl>
    <w:lvl w:ilvl="5" w:tplc="3E2C720E">
      <w:start w:val="1"/>
      <w:numFmt w:val="bullet"/>
      <w:lvlText w:val=""/>
      <w:lvlJc w:val="left"/>
      <w:pPr>
        <w:ind w:left="4680" w:hanging="360"/>
      </w:pPr>
      <w:rPr>
        <w:rFonts w:ascii="Wingdings" w:hAnsi="Wingdings" w:hint="default"/>
      </w:rPr>
    </w:lvl>
    <w:lvl w:ilvl="6" w:tplc="F6A25C68">
      <w:start w:val="1"/>
      <w:numFmt w:val="bullet"/>
      <w:lvlText w:val=""/>
      <w:lvlJc w:val="left"/>
      <w:pPr>
        <w:ind w:left="5400" w:hanging="360"/>
      </w:pPr>
      <w:rPr>
        <w:rFonts w:ascii="Symbol" w:hAnsi="Symbol" w:hint="default"/>
      </w:rPr>
    </w:lvl>
    <w:lvl w:ilvl="7" w:tplc="9796CC44">
      <w:start w:val="1"/>
      <w:numFmt w:val="bullet"/>
      <w:lvlText w:val="o"/>
      <w:lvlJc w:val="left"/>
      <w:pPr>
        <w:ind w:left="6120" w:hanging="360"/>
      </w:pPr>
      <w:rPr>
        <w:rFonts w:ascii="Courier New" w:hAnsi="Courier New" w:hint="default"/>
      </w:rPr>
    </w:lvl>
    <w:lvl w:ilvl="8" w:tplc="0666D29E">
      <w:start w:val="1"/>
      <w:numFmt w:val="bullet"/>
      <w:lvlText w:val=""/>
      <w:lvlJc w:val="left"/>
      <w:pPr>
        <w:ind w:left="6840" w:hanging="360"/>
      </w:pPr>
      <w:rPr>
        <w:rFonts w:ascii="Wingdings" w:hAnsi="Wingdings" w:hint="default"/>
      </w:rPr>
    </w:lvl>
  </w:abstractNum>
  <w:abstractNum w:abstractNumId="37" w15:restartNumberingAfterBreak="0">
    <w:nsid w:val="649B62BF"/>
    <w:multiLevelType w:val="hybridMultilevel"/>
    <w:tmpl w:val="A3F8C9CE"/>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4F61E3"/>
    <w:multiLevelType w:val="hybridMultilevel"/>
    <w:tmpl w:val="3A28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E03267"/>
    <w:multiLevelType w:val="hybridMultilevel"/>
    <w:tmpl w:val="CD829BD4"/>
    <w:lvl w:ilvl="0" w:tplc="908E06E6">
      <w:start w:val="1"/>
      <w:numFmt w:val="bullet"/>
      <w:lvlText w:val=""/>
      <w:lvlJc w:val="left"/>
      <w:pPr>
        <w:tabs>
          <w:tab w:val="num" w:pos="720"/>
        </w:tabs>
        <w:ind w:left="720" w:hanging="360"/>
      </w:pPr>
      <w:rPr>
        <w:rFonts w:ascii="Symbol" w:hAnsi="Symbol" w:hint="default"/>
        <w:sz w:val="20"/>
      </w:rPr>
    </w:lvl>
    <w:lvl w:ilvl="1" w:tplc="0EB47580" w:tentative="1">
      <w:start w:val="1"/>
      <w:numFmt w:val="bullet"/>
      <w:lvlText w:val=""/>
      <w:lvlJc w:val="left"/>
      <w:pPr>
        <w:tabs>
          <w:tab w:val="num" w:pos="1440"/>
        </w:tabs>
        <w:ind w:left="1440" w:hanging="360"/>
      </w:pPr>
      <w:rPr>
        <w:rFonts w:ascii="Symbol" w:hAnsi="Symbol" w:hint="default"/>
        <w:sz w:val="20"/>
      </w:rPr>
    </w:lvl>
    <w:lvl w:ilvl="2" w:tplc="15E43496" w:tentative="1">
      <w:start w:val="1"/>
      <w:numFmt w:val="bullet"/>
      <w:lvlText w:val=""/>
      <w:lvlJc w:val="left"/>
      <w:pPr>
        <w:tabs>
          <w:tab w:val="num" w:pos="2160"/>
        </w:tabs>
        <w:ind w:left="2160" w:hanging="360"/>
      </w:pPr>
      <w:rPr>
        <w:rFonts w:ascii="Symbol" w:hAnsi="Symbol" w:hint="default"/>
        <w:sz w:val="20"/>
      </w:rPr>
    </w:lvl>
    <w:lvl w:ilvl="3" w:tplc="C254AE96" w:tentative="1">
      <w:start w:val="1"/>
      <w:numFmt w:val="bullet"/>
      <w:lvlText w:val=""/>
      <w:lvlJc w:val="left"/>
      <w:pPr>
        <w:tabs>
          <w:tab w:val="num" w:pos="2880"/>
        </w:tabs>
        <w:ind w:left="2880" w:hanging="360"/>
      </w:pPr>
      <w:rPr>
        <w:rFonts w:ascii="Symbol" w:hAnsi="Symbol" w:hint="default"/>
        <w:sz w:val="20"/>
      </w:rPr>
    </w:lvl>
    <w:lvl w:ilvl="4" w:tplc="5D4CC446" w:tentative="1">
      <w:start w:val="1"/>
      <w:numFmt w:val="bullet"/>
      <w:lvlText w:val=""/>
      <w:lvlJc w:val="left"/>
      <w:pPr>
        <w:tabs>
          <w:tab w:val="num" w:pos="3600"/>
        </w:tabs>
        <w:ind w:left="3600" w:hanging="360"/>
      </w:pPr>
      <w:rPr>
        <w:rFonts w:ascii="Symbol" w:hAnsi="Symbol" w:hint="default"/>
        <w:sz w:val="20"/>
      </w:rPr>
    </w:lvl>
    <w:lvl w:ilvl="5" w:tplc="65BEB9D0" w:tentative="1">
      <w:start w:val="1"/>
      <w:numFmt w:val="bullet"/>
      <w:lvlText w:val=""/>
      <w:lvlJc w:val="left"/>
      <w:pPr>
        <w:tabs>
          <w:tab w:val="num" w:pos="4320"/>
        </w:tabs>
        <w:ind w:left="4320" w:hanging="360"/>
      </w:pPr>
      <w:rPr>
        <w:rFonts w:ascii="Symbol" w:hAnsi="Symbol" w:hint="default"/>
        <w:sz w:val="20"/>
      </w:rPr>
    </w:lvl>
    <w:lvl w:ilvl="6" w:tplc="DB026064" w:tentative="1">
      <w:start w:val="1"/>
      <w:numFmt w:val="bullet"/>
      <w:lvlText w:val=""/>
      <w:lvlJc w:val="left"/>
      <w:pPr>
        <w:tabs>
          <w:tab w:val="num" w:pos="5040"/>
        </w:tabs>
        <w:ind w:left="5040" w:hanging="360"/>
      </w:pPr>
      <w:rPr>
        <w:rFonts w:ascii="Symbol" w:hAnsi="Symbol" w:hint="default"/>
        <w:sz w:val="20"/>
      </w:rPr>
    </w:lvl>
    <w:lvl w:ilvl="7" w:tplc="791C9C26" w:tentative="1">
      <w:start w:val="1"/>
      <w:numFmt w:val="bullet"/>
      <w:lvlText w:val=""/>
      <w:lvlJc w:val="left"/>
      <w:pPr>
        <w:tabs>
          <w:tab w:val="num" w:pos="5760"/>
        </w:tabs>
        <w:ind w:left="5760" w:hanging="360"/>
      </w:pPr>
      <w:rPr>
        <w:rFonts w:ascii="Symbol" w:hAnsi="Symbol" w:hint="default"/>
        <w:sz w:val="20"/>
      </w:rPr>
    </w:lvl>
    <w:lvl w:ilvl="8" w:tplc="02864CD4"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0525CE"/>
    <w:multiLevelType w:val="hybridMultilevel"/>
    <w:tmpl w:val="26F62D08"/>
    <w:lvl w:ilvl="0" w:tplc="658281A2">
      <w:start w:val="1"/>
      <w:numFmt w:val="lowerLetter"/>
      <w:lvlText w:val="%1."/>
      <w:lvlJc w:val="left"/>
      <w:pPr>
        <w:tabs>
          <w:tab w:val="num" w:pos="720"/>
        </w:tabs>
        <w:ind w:left="720" w:hanging="360"/>
      </w:pPr>
    </w:lvl>
    <w:lvl w:ilvl="1" w:tplc="90685B24" w:tentative="1">
      <w:start w:val="1"/>
      <w:numFmt w:val="lowerLetter"/>
      <w:lvlText w:val="%2."/>
      <w:lvlJc w:val="left"/>
      <w:pPr>
        <w:tabs>
          <w:tab w:val="num" w:pos="1440"/>
        </w:tabs>
        <w:ind w:left="1440" w:hanging="360"/>
      </w:pPr>
    </w:lvl>
    <w:lvl w:ilvl="2" w:tplc="00AC257A" w:tentative="1">
      <w:start w:val="1"/>
      <w:numFmt w:val="lowerLetter"/>
      <w:lvlText w:val="%3."/>
      <w:lvlJc w:val="left"/>
      <w:pPr>
        <w:tabs>
          <w:tab w:val="num" w:pos="2160"/>
        </w:tabs>
        <w:ind w:left="2160" w:hanging="360"/>
      </w:pPr>
    </w:lvl>
    <w:lvl w:ilvl="3" w:tplc="41CCAA46" w:tentative="1">
      <w:start w:val="1"/>
      <w:numFmt w:val="lowerLetter"/>
      <w:lvlText w:val="%4."/>
      <w:lvlJc w:val="left"/>
      <w:pPr>
        <w:tabs>
          <w:tab w:val="num" w:pos="2880"/>
        </w:tabs>
        <w:ind w:left="2880" w:hanging="360"/>
      </w:pPr>
    </w:lvl>
    <w:lvl w:ilvl="4" w:tplc="B6685438" w:tentative="1">
      <w:start w:val="1"/>
      <w:numFmt w:val="lowerLetter"/>
      <w:lvlText w:val="%5."/>
      <w:lvlJc w:val="left"/>
      <w:pPr>
        <w:tabs>
          <w:tab w:val="num" w:pos="3600"/>
        </w:tabs>
        <w:ind w:left="3600" w:hanging="360"/>
      </w:pPr>
    </w:lvl>
    <w:lvl w:ilvl="5" w:tplc="5C40657A" w:tentative="1">
      <w:start w:val="1"/>
      <w:numFmt w:val="lowerLetter"/>
      <w:lvlText w:val="%6."/>
      <w:lvlJc w:val="left"/>
      <w:pPr>
        <w:tabs>
          <w:tab w:val="num" w:pos="4320"/>
        </w:tabs>
        <w:ind w:left="4320" w:hanging="360"/>
      </w:pPr>
    </w:lvl>
    <w:lvl w:ilvl="6" w:tplc="90F2F9C2" w:tentative="1">
      <w:start w:val="1"/>
      <w:numFmt w:val="lowerLetter"/>
      <w:lvlText w:val="%7."/>
      <w:lvlJc w:val="left"/>
      <w:pPr>
        <w:tabs>
          <w:tab w:val="num" w:pos="5040"/>
        </w:tabs>
        <w:ind w:left="5040" w:hanging="360"/>
      </w:pPr>
    </w:lvl>
    <w:lvl w:ilvl="7" w:tplc="3F2CD89A" w:tentative="1">
      <w:start w:val="1"/>
      <w:numFmt w:val="lowerLetter"/>
      <w:lvlText w:val="%8."/>
      <w:lvlJc w:val="left"/>
      <w:pPr>
        <w:tabs>
          <w:tab w:val="num" w:pos="5760"/>
        </w:tabs>
        <w:ind w:left="5760" w:hanging="360"/>
      </w:pPr>
    </w:lvl>
    <w:lvl w:ilvl="8" w:tplc="2E82BAD6" w:tentative="1">
      <w:start w:val="1"/>
      <w:numFmt w:val="lowerLetter"/>
      <w:lvlText w:val="%9."/>
      <w:lvlJc w:val="left"/>
      <w:pPr>
        <w:tabs>
          <w:tab w:val="num" w:pos="6480"/>
        </w:tabs>
        <w:ind w:left="6480" w:hanging="360"/>
      </w:pPr>
    </w:lvl>
  </w:abstractNum>
  <w:abstractNum w:abstractNumId="41" w15:restartNumberingAfterBreak="0">
    <w:nsid w:val="74AF3977"/>
    <w:multiLevelType w:val="hybridMultilevel"/>
    <w:tmpl w:val="7694B140"/>
    <w:lvl w:ilvl="0" w:tplc="B144FA0E">
      <w:start w:val="1"/>
      <w:numFmt w:val="bullet"/>
      <w:lvlText w:val=""/>
      <w:lvlJc w:val="left"/>
      <w:pPr>
        <w:tabs>
          <w:tab w:val="num" w:pos="720"/>
        </w:tabs>
        <w:ind w:left="720" w:hanging="360"/>
      </w:pPr>
      <w:rPr>
        <w:rFonts w:ascii="Symbol" w:hAnsi="Symbol" w:hint="default"/>
        <w:sz w:val="20"/>
      </w:rPr>
    </w:lvl>
    <w:lvl w:ilvl="1" w:tplc="7480EF4C" w:tentative="1">
      <w:start w:val="1"/>
      <w:numFmt w:val="bullet"/>
      <w:lvlText w:val=""/>
      <w:lvlJc w:val="left"/>
      <w:pPr>
        <w:tabs>
          <w:tab w:val="num" w:pos="1440"/>
        </w:tabs>
        <w:ind w:left="1440" w:hanging="360"/>
      </w:pPr>
      <w:rPr>
        <w:rFonts w:ascii="Symbol" w:hAnsi="Symbol" w:hint="default"/>
        <w:sz w:val="20"/>
      </w:rPr>
    </w:lvl>
    <w:lvl w:ilvl="2" w:tplc="EC54D7E6" w:tentative="1">
      <w:start w:val="1"/>
      <w:numFmt w:val="bullet"/>
      <w:lvlText w:val=""/>
      <w:lvlJc w:val="left"/>
      <w:pPr>
        <w:tabs>
          <w:tab w:val="num" w:pos="2160"/>
        </w:tabs>
        <w:ind w:left="2160" w:hanging="360"/>
      </w:pPr>
      <w:rPr>
        <w:rFonts w:ascii="Symbol" w:hAnsi="Symbol" w:hint="default"/>
        <w:sz w:val="20"/>
      </w:rPr>
    </w:lvl>
    <w:lvl w:ilvl="3" w:tplc="5462BBBE" w:tentative="1">
      <w:start w:val="1"/>
      <w:numFmt w:val="bullet"/>
      <w:lvlText w:val=""/>
      <w:lvlJc w:val="left"/>
      <w:pPr>
        <w:tabs>
          <w:tab w:val="num" w:pos="2880"/>
        </w:tabs>
        <w:ind w:left="2880" w:hanging="360"/>
      </w:pPr>
      <w:rPr>
        <w:rFonts w:ascii="Symbol" w:hAnsi="Symbol" w:hint="default"/>
        <w:sz w:val="20"/>
      </w:rPr>
    </w:lvl>
    <w:lvl w:ilvl="4" w:tplc="DEAAC7B6" w:tentative="1">
      <w:start w:val="1"/>
      <w:numFmt w:val="bullet"/>
      <w:lvlText w:val=""/>
      <w:lvlJc w:val="left"/>
      <w:pPr>
        <w:tabs>
          <w:tab w:val="num" w:pos="3600"/>
        </w:tabs>
        <w:ind w:left="3600" w:hanging="360"/>
      </w:pPr>
      <w:rPr>
        <w:rFonts w:ascii="Symbol" w:hAnsi="Symbol" w:hint="default"/>
        <w:sz w:val="20"/>
      </w:rPr>
    </w:lvl>
    <w:lvl w:ilvl="5" w:tplc="2588206C" w:tentative="1">
      <w:start w:val="1"/>
      <w:numFmt w:val="bullet"/>
      <w:lvlText w:val=""/>
      <w:lvlJc w:val="left"/>
      <w:pPr>
        <w:tabs>
          <w:tab w:val="num" w:pos="4320"/>
        </w:tabs>
        <w:ind w:left="4320" w:hanging="360"/>
      </w:pPr>
      <w:rPr>
        <w:rFonts w:ascii="Symbol" w:hAnsi="Symbol" w:hint="default"/>
        <w:sz w:val="20"/>
      </w:rPr>
    </w:lvl>
    <w:lvl w:ilvl="6" w:tplc="5A7014A8" w:tentative="1">
      <w:start w:val="1"/>
      <w:numFmt w:val="bullet"/>
      <w:lvlText w:val=""/>
      <w:lvlJc w:val="left"/>
      <w:pPr>
        <w:tabs>
          <w:tab w:val="num" w:pos="5040"/>
        </w:tabs>
        <w:ind w:left="5040" w:hanging="360"/>
      </w:pPr>
      <w:rPr>
        <w:rFonts w:ascii="Symbol" w:hAnsi="Symbol" w:hint="default"/>
        <w:sz w:val="20"/>
      </w:rPr>
    </w:lvl>
    <w:lvl w:ilvl="7" w:tplc="AEBE651E" w:tentative="1">
      <w:start w:val="1"/>
      <w:numFmt w:val="bullet"/>
      <w:lvlText w:val=""/>
      <w:lvlJc w:val="left"/>
      <w:pPr>
        <w:tabs>
          <w:tab w:val="num" w:pos="5760"/>
        </w:tabs>
        <w:ind w:left="5760" w:hanging="360"/>
      </w:pPr>
      <w:rPr>
        <w:rFonts w:ascii="Symbol" w:hAnsi="Symbol" w:hint="default"/>
        <w:sz w:val="20"/>
      </w:rPr>
    </w:lvl>
    <w:lvl w:ilvl="8" w:tplc="CEA41E76"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4FE0C8E"/>
    <w:multiLevelType w:val="hybridMultilevel"/>
    <w:tmpl w:val="C2C6B7F6"/>
    <w:lvl w:ilvl="0" w:tplc="B3D6ABE4">
      <w:start w:val="1"/>
      <w:numFmt w:val="bullet"/>
      <w:lvlText w:val="o"/>
      <w:lvlJc w:val="left"/>
      <w:pPr>
        <w:tabs>
          <w:tab w:val="num" w:pos="720"/>
        </w:tabs>
        <w:ind w:left="720" w:hanging="360"/>
      </w:pPr>
      <w:rPr>
        <w:rFonts w:ascii="Courier New" w:hAnsi="Courier New" w:hint="default"/>
        <w:sz w:val="20"/>
      </w:rPr>
    </w:lvl>
    <w:lvl w:ilvl="1" w:tplc="E41A4B08" w:tentative="1">
      <w:start w:val="1"/>
      <w:numFmt w:val="bullet"/>
      <w:lvlText w:val="o"/>
      <w:lvlJc w:val="left"/>
      <w:pPr>
        <w:tabs>
          <w:tab w:val="num" w:pos="1440"/>
        </w:tabs>
        <w:ind w:left="1440" w:hanging="360"/>
      </w:pPr>
      <w:rPr>
        <w:rFonts w:ascii="Courier New" w:hAnsi="Courier New" w:hint="default"/>
        <w:sz w:val="20"/>
      </w:rPr>
    </w:lvl>
    <w:lvl w:ilvl="2" w:tplc="DF1482B6" w:tentative="1">
      <w:start w:val="1"/>
      <w:numFmt w:val="bullet"/>
      <w:lvlText w:val="o"/>
      <w:lvlJc w:val="left"/>
      <w:pPr>
        <w:tabs>
          <w:tab w:val="num" w:pos="2160"/>
        </w:tabs>
        <w:ind w:left="2160" w:hanging="360"/>
      </w:pPr>
      <w:rPr>
        <w:rFonts w:ascii="Courier New" w:hAnsi="Courier New" w:hint="default"/>
        <w:sz w:val="20"/>
      </w:rPr>
    </w:lvl>
    <w:lvl w:ilvl="3" w:tplc="FB36F89A" w:tentative="1">
      <w:start w:val="1"/>
      <w:numFmt w:val="bullet"/>
      <w:lvlText w:val="o"/>
      <w:lvlJc w:val="left"/>
      <w:pPr>
        <w:tabs>
          <w:tab w:val="num" w:pos="2880"/>
        </w:tabs>
        <w:ind w:left="2880" w:hanging="360"/>
      </w:pPr>
      <w:rPr>
        <w:rFonts w:ascii="Courier New" w:hAnsi="Courier New" w:hint="default"/>
        <w:sz w:val="20"/>
      </w:rPr>
    </w:lvl>
    <w:lvl w:ilvl="4" w:tplc="D9D2F192" w:tentative="1">
      <w:start w:val="1"/>
      <w:numFmt w:val="bullet"/>
      <w:lvlText w:val="o"/>
      <w:lvlJc w:val="left"/>
      <w:pPr>
        <w:tabs>
          <w:tab w:val="num" w:pos="3600"/>
        </w:tabs>
        <w:ind w:left="3600" w:hanging="360"/>
      </w:pPr>
      <w:rPr>
        <w:rFonts w:ascii="Courier New" w:hAnsi="Courier New" w:hint="default"/>
        <w:sz w:val="20"/>
      </w:rPr>
    </w:lvl>
    <w:lvl w:ilvl="5" w:tplc="0F92AF4E" w:tentative="1">
      <w:start w:val="1"/>
      <w:numFmt w:val="bullet"/>
      <w:lvlText w:val="o"/>
      <w:lvlJc w:val="left"/>
      <w:pPr>
        <w:tabs>
          <w:tab w:val="num" w:pos="4320"/>
        </w:tabs>
        <w:ind w:left="4320" w:hanging="360"/>
      </w:pPr>
      <w:rPr>
        <w:rFonts w:ascii="Courier New" w:hAnsi="Courier New" w:hint="default"/>
        <w:sz w:val="20"/>
      </w:rPr>
    </w:lvl>
    <w:lvl w:ilvl="6" w:tplc="CF020C60" w:tentative="1">
      <w:start w:val="1"/>
      <w:numFmt w:val="bullet"/>
      <w:lvlText w:val="o"/>
      <w:lvlJc w:val="left"/>
      <w:pPr>
        <w:tabs>
          <w:tab w:val="num" w:pos="5040"/>
        </w:tabs>
        <w:ind w:left="5040" w:hanging="360"/>
      </w:pPr>
      <w:rPr>
        <w:rFonts w:ascii="Courier New" w:hAnsi="Courier New" w:hint="default"/>
        <w:sz w:val="20"/>
      </w:rPr>
    </w:lvl>
    <w:lvl w:ilvl="7" w:tplc="1896B434" w:tentative="1">
      <w:start w:val="1"/>
      <w:numFmt w:val="bullet"/>
      <w:lvlText w:val="o"/>
      <w:lvlJc w:val="left"/>
      <w:pPr>
        <w:tabs>
          <w:tab w:val="num" w:pos="5760"/>
        </w:tabs>
        <w:ind w:left="5760" w:hanging="360"/>
      </w:pPr>
      <w:rPr>
        <w:rFonts w:ascii="Courier New" w:hAnsi="Courier New" w:hint="default"/>
        <w:sz w:val="20"/>
      </w:rPr>
    </w:lvl>
    <w:lvl w:ilvl="8" w:tplc="C1124786"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774D0D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AEA43F5"/>
    <w:multiLevelType w:val="hybridMultilevel"/>
    <w:tmpl w:val="2542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0A0231"/>
    <w:multiLevelType w:val="hybridMultilevel"/>
    <w:tmpl w:val="CF7C6BB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FC45ACC"/>
    <w:multiLevelType w:val="hybridMultilevel"/>
    <w:tmpl w:val="3E3034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FDC6A75"/>
    <w:multiLevelType w:val="hybridMultilevel"/>
    <w:tmpl w:val="A308DC6A"/>
    <w:lvl w:ilvl="0" w:tplc="B9AC9544">
      <w:start w:val="1"/>
      <w:numFmt w:val="bullet"/>
      <w:lvlText w:val=""/>
      <w:lvlJc w:val="left"/>
      <w:pPr>
        <w:tabs>
          <w:tab w:val="num" w:pos="720"/>
        </w:tabs>
        <w:ind w:left="720" w:hanging="360"/>
      </w:pPr>
      <w:rPr>
        <w:rFonts w:ascii="Symbol" w:hAnsi="Symbol" w:hint="default"/>
        <w:sz w:val="20"/>
      </w:rPr>
    </w:lvl>
    <w:lvl w:ilvl="1" w:tplc="ED5CA6C0" w:tentative="1">
      <w:start w:val="1"/>
      <w:numFmt w:val="bullet"/>
      <w:lvlText w:val=""/>
      <w:lvlJc w:val="left"/>
      <w:pPr>
        <w:tabs>
          <w:tab w:val="num" w:pos="1440"/>
        </w:tabs>
        <w:ind w:left="1440" w:hanging="360"/>
      </w:pPr>
      <w:rPr>
        <w:rFonts w:ascii="Symbol" w:hAnsi="Symbol" w:hint="default"/>
        <w:sz w:val="20"/>
      </w:rPr>
    </w:lvl>
    <w:lvl w:ilvl="2" w:tplc="AF84D0D4" w:tentative="1">
      <w:start w:val="1"/>
      <w:numFmt w:val="bullet"/>
      <w:lvlText w:val=""/>
      <w:lvlJc w:val="left"/>
      <w:pPr>
        <w:tabs>
          <w:tab w:val="num" w:pos="2160"/>
        </w:tabs>
        <w:ind w:left="2160" w:hanging="360"/>
      </w:pPr>
      <w:rPr>
        <w:rFonts w:ascii="Symbol" w:hAnsi="Symbol" w:hint="default"/>
        <w:sz w:val="20"/>
      </w:rPr>
    </w:lvl>
    <w:lvl w:ilvl="3" w:tplc="021E6FDA" w:tentative="1">
      <w:start w:val="1"/>
      <w:numFmt w:val="bullet"/>
      <w:lvlText w:val=""/>
      <w:lvlJc w:val="left"/>
      <w:pPr>
        <w:tabs>
          <w:tab w:val="num" w:pos="2880"/>
        </w:tabs>
        <w:ind w:left="2880" w:hanging="360"/>
      </w:pPr>
      <w:rPr>
        <w:rFonts w:ascii="Symbol" w:hAnsi="Symbol" w:hint="default"/>
        <w:sz w:val="20"/>
      </w:rPr>
    </w:lvl>
    <w:lvl w:ilvl="4" w:tplc="6C86ED88" w:tentative="1">
      <w:start w:val="1"/>
      <w:numFmt w:val="bullet"/>
      <w:lvlText w:val=""/>
      <w:lvlJc w:val="left"/>
      <w:pPr>
        <w:tabs>
          <w:tab w:val="num" w:pos="3600"/>
        </w:tabs>
        <w:ind w:left="3600" w:hanging="360"/>
      </w:pPr>
      <w:rPr>
        <w:rFonts w:ascii="Symbol" w:hAnsi="Symbol" w:hint="default"/>
        <w:sz w:val="20"/>
      </w:rPr>
    </w:lvl>
    <w:lvl w:ilvl="5" w:tplc="2BDCE3D8" w:tentative="1">
      <w:start w:val="1"/>
      <w:numFmt w:val="bullet"/>
      <w:lvlText w:val=""/>
      <w:lvlJc w:val="left"/>
      <w:pPr>
        <w:tabs>
          <w:tab w:val="num" w:pos="4320"/>
        </w:tabs>
        <w:ind w:left="4320" w:hanging="360"/>
      </w:pPr>
      <w:rPr>
        <w:rFonts w:ascii="Symbol" w:hAnsi="Symbol" w:hint="default"/>
        <w:sz w:val="20"/>
      </w:rPr>
    </w:lvl>
    <w:lvl w:ilvl="6" w:tplc="909EA59C" w:tentative="1">
      <w:start w:val="1"/>
      <w:numFmt w:val="bullet"/>
      <w:lvlText w:val=""/>
      <w:lvlJc w:val="left"/>
      <w:pPr>
        <w:tabs>
          <w:tab w:val="num" w:pos="5040"/>
        </w:tabs>
        <w:ind w:left="5040" w:hanging="360"/>
      </w:pPr>
      <w:rPr>
        <w:rFonts w:ascii="Symbol" w:hAnsi="Symbol" w:hint="default"/>
        <w:sz w:val="20"/>
      </w:rPr>
    </w:lvl>
    <w:lvl w:ilvl="7" w:tplc="F8A2EFF6" w:tentative="1">
      <w:start w:val="1"/>
      <w:numFmt w:val="bullet"/>
      <w:lvlText w:val=""/>
      <w:lvlJc w:val="left"/>
      <w:pPr>
        <w:tabs>
          <w:tab w:val="num" w:pos="5760"/>
        </w:tabs>
        <w:ind w:left="5760" w:hanging="360"/>
      </w:pPr>
      <w:rPr>
        <w:rFonts w:ascii="Symbol" w:hAnsi="Symbol" w:hint="default"/>
        <w:sz w:val="20"/>
      </w:rPr>
    </w:lvl>
    <w:lvl w:ilvl="8" w:tplc="56A43EF0"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15"/>
  </w:num>
  <w:num w:numId="3">
    <w:abstractNumId w:val="24"/>
  </w:num>
  <w:num w:numId="4">
    <w:abstractNumId w:val="20"/>
  </w:num>
  <w:num w:numId="5">
    <w:abstractNumId w:val="12"/>
  </w:num>
  <w:num w:numId="6">
    <w:abstractNumId w:val="31"/>
  </w:num>
  <w:num w:numId="7">
    <w:abstractNumId w:val="14"/>
  </w:num>
  <w:num w:numId="8">
    <w:abstractNumId w:val="34"/>
  </w:num>
  <w:num w:numId="9">
    <w:abstractNumId w:val="25"/>
  </w:num>
  <w:num w:numId="10">
    <w:abstractNumId w:val="8"/>
  </w:num>
  <w:num w:numId="11">
    <w:abstractNumId w:val="19"/>
  </w:num>
  <w:num w:numId="12">
    <w:abstractNumId w:val="47"/>
  </w:num>
  <w:num w:numId="13">
    <w:abstractNumId w:val="35"/>
  </w:num>
  <w:num w:numId="14">
    <w:abstractNumId w:val="18"/>
  </w:num>
  <w:num w:numId="15">
    <w:abstractNumId w:val="1"/>
  </w:num>
  <w:num w:numId="16">
    <w:abstractNumId w:val="5"/>
  </w:num>
  <w:num w:numId="17">
    <w:abstractNumId w:val="16"/>
  </w:num>
  <w:num w:numId="18">
    <w:abstractNumId w:val="41"/>
  </w:num>
  <w:num w:numId="19">
    <w:abstractNumId w:val="22"/>
  </w:num>
  <w:num w:numId="20">
    <w:abstractNumId w:val="21"/>
  </w:num>
  <w:num w:numId="21">
    <w:abstractNumId w:val="13"/>
  </w:num>
  <w:num w:numId="22">
    <w:abstractNumId w:val="26"/>
  </w:num>
  <w:num w:numId="23">
    <w:abstractNumId w:val="9"/>
  </w:num>
  <w:num w:numId="24">
    <w:abstractNumId w:val="4"/>
  </w:num>
  <w:num w:numId="25">
    <w:abstractNumId w:val="6"/>
  </w:num>
  <w:num w:numId="26">
    <w:abstractNumId w:val="2"/>
  </w:num>
  <w:num w:numId="27">
    <w:abstractNumId w:val="29"/>
  </w:num>
  <w:num w:numId="28">
    <w:abstractNumId w:val="23"/>
  </w:num>
  <w:num w:numId="29">
    <w:abstractNumId w:val="39"/>
  </w:num>
  <w:num w:numId="30">
    <w:abstractNumId w:val="32"/>
  </w:num>
  <w:num w:numId="31">
    <w:abstractNumId w:val="11"/>
  </w:num>
  <w:num w:numId="32">
    <w:abstractNumId w:val="10"/>
  </w:num>
  <w:num w:numId="33">
    <w:abstractNumId w:val="40"/>
  </w:num>
  <w:num w:numId="34">
    <w:abstractNumId w:val="38"/>
  </w:num>
  <w:num w:numId="35">
    <w:abstractNumId w:val="27"/>
  </w:num>
  <w:num w:numId="36">
    <w:abstractNumId w:val="42"/>
  </w:num>
  <w:num w:numId="37">
    <w:abstractNumId w:val="33"/>
  </w:num>
  <w:num w:numId="38">
    <w:abstractNumId w:val="44"/>
  </w:num>
  <w:num w:numId="39">
    <w:abstractNumId w:val="0"/>
  </w:num>
  <w:num w:numId="40">
    <w:abstractNumId w:val="7"/>
  </w:num>
  <w:num w:numId="41">
    <w:abstractNumId w:val="30"/>
  </w:num>
  <w:num w:numId="42">
    <w:abstractNumId w:val="37"/>
  </w:num>
  <w:num w:numId="43">
    <w:abstractNumId w:val="46"/>
  </w:num>
  <w:num w:numId="44">
    <w:abstractNumId w:val="45"/>
  </w:num>
  <w:num w:numId="45">
    <w:abstractNumId w:val="3"/>
  </w:num>
  <w:num w:numId="46">
    <w:abstractNumId w:val="43"/>
  </w:num>
  <w:num w:numId="47">
    <w:abstractNumId w:val="1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9D"/>
    <w:rsid w:val="0000089D"/>
    <w:rsid w:val="00010572"/>
    <w:rsid w:val="000168AF"/>
    <w:rsid w:val="00187693"/>
    <w:rsid w:val="001E0366"/>
    <w:rsid w:val="00212E47"/>
    <w:rsid w:val="002229FD"/>
    <w:rsid w:val="003B6E19"/>
    <w:rsid w:val="004B57AC"/>
    <w:rsid w:val="005272A6"/>
    <w:rsid w:val="00532294"/>
    <w:rsid w:val="00557E4E"/>
    <w:rsid w:val="006A19B5"/>
    <w:rsid w:val="00715143"/>
    <w:rsid w:val="0075044B"/>
    <w:rsid w:val="0080352D"/>
    <w:rsid w:val="00804AC2"/>
    <w:rsid w:val="00885A29"/>
    <w:rsid w:val="008953DB"/>
    <w:rsid w:val="00896AD9"/>
    <w:rsid w:val="008B12B8"/>
    <w:rsid w:val="008E4965"/>
    <w:rsid w:val="00A138BD"/>
    <w:rsid w:val="00AB04C2"/>
    <w:rsid w:val="00B758B3"/>
    <w:rsid w:val="00C47621"/>
    <w:rsid w:val="00CA545B"/>
    <w:rsid w:val="00CB76FF"/>
    <w:rsid w:val="00CE593A"/>
    <w:rsid w:val="00D135D1"/>
    <w:rsid w:val="00D4524D"/>
    <w:rsid w:val="00D52230"/>
    <w:rsid w:val="00DC4082"/>
    <w:rsid w:val="00E132E7"/>
    <w:rsid w:val="01847C99"/>
    <w:rsid w:val="01B98E9C"/>
    <w:rsid w:val="04D98F59"/>
    <w:rsid w:val="055ECF7B"/>
    <w:rsid w:val="06B0B67F"/>
    <w:rsid w:val="076E43BB"/>
    <w:rsid w:val="07E8EBFF"/>
    <w:rsid w:val="08A7D373"/>
    <w:rsid w:val="0938D424"/>
    <w:rsid w:val="0B8CDF52"/>
    <w:rsid w:val="0BB03386"/>
    <w:rsid w:val="0BDFD79C"/>
    <w:rsid w:val="0BE0253C"/>
    <w:rsid w:val="0EB1E13A"/>
    <w:rsid w:val="0F08FC77"/>
    <w:rsid w:val="0F22A2FC"/>
    <w:rsid w:val="0FB6B540"/>
    <w:rsid w:val="0FE46D67"/>
    <w:rsid w:val="1142882A"/>
    <w:rsid w:val="1154F4EE"/>
    <w:rsid w:val="11803DC8"/>
    <w:rsid w:val="11B5B6D3"/>
    <w:rsid w:val="12496119"/>
    <w:rsid w:val="12DEC4E3"/>
    <w:rsid w:val="13AB6D44"/>
    <w:rsid w:val="13B3406D"/>
    <w:rsid w:val="148C95B0"/>
    <w:rsid w:val="14B7DE8A"/>
    <w:rsid w:val="1569E3F4"/>
    <w:rsid w:val="157BA0E4"/>
    <w:rsid w:val="16DAFBA7"/>
    <w:rsid w:val="17C0A553"/>
    <w:rsid w:val="1916B081"/>
    <w:rsid w:val="19262E92"/>
    <w:rsid w:val="198C4193"/>
    <w:rsid w:val="1A6B99B6"/>
    <w:rsid w:val="1CD7821E"/>
    <w:rsid w:val="1D7C6212"/>
    <w:rsid w:val="1DBD87F4"/>
    <w:rsid w:val="1DE59D11"/>
    <w:rsid w:val="1DFCB778"/>
    <w:rsid w:val="1E39665F"/>
    <w:rsid w:val="1E607969"/>
    <w:rsid w:val="1F12BBF0"/>
    <w:rsid w:val="1F324BB8"/>
    <w:rsid w:val="1F548C64"/>
    <w:rsid w:val="207D2087"/>
    <w:rsid w:val="2093CA81"/>
    <w:rsid w:val="213E6FFB"/>
    <w:rsid w:val="213EA14D"/>
    <w:rsid w:val="216DA68A"/>
    <w:rsid w:val="219E4F18"/>
    <w:rsid w:val="222DF562"/>
    <w:rsid w:val="223B2DA6"/>
    <w:rsid w:val="22AF2E85"/>
    <w:rsid w:val="22DEB75A"/>
    <w:rsid w:val="23509F81"/>
    <w:rsid w:val="23D2178B"/>
    <w:rsid w:val="24A12CB0"/>
    <w:rsid w:val="24C7A7A1"/>
    <w:rsid w:val="24E8129A"/>
    <w:rsid w:val="24EB88FB"/>
    <w:rsid w:val="253D3956"/>
    <w:rsid w:val="258807B3"/>
    <w:rsid w:val="2997AD4C"/>
    <w:rsid w:val="2A27EFB2"/>
    <w:rsid w:val="2E25F425"/>
    <w:rsid w:val="2E971789"/>
    <w:rsid w:val="2EE76EC4"/>
    <w:rsid w:val="2F832548"/>
    <w:rsid w:val="30CF1C2E"/>
    <w:rsid w:val="3133F1BC"/>
    <w:rsid w:val="31475D51"/>
    <w:rsid w:val="31E568C9"/>
    <w:rsid w:val="326EC6F6"/>
    <w:rsid w:val="32A60AA6"/>
    <w:rsid w:val="32CE4031"/>
    <w:rsid w:val="32E3DBBE"/>
    <w:rsid w:val="332A3CC8"/>
    <w:rsid w:val="33FD95E2"/>
    <w:rsid w:val="351C5AEF"/>
    <w:rsid w:val="358A567B"/>
    <w:rsid w:val="37111213"/>
    <w:rsid w:val="37161FDE"/>
    <w:rsid w:val="375668FB"/>
    <w:rsid w:val="3980CF28"/>
    <w:rsid w:val="3990D32C"/>
    <w:rsid w:val="3998DEC0"/>
    <w:rsid w:val="3AE1FC0B"/>
    <w:rsid w:val="3B0F2047"/>
    <w:rsid w:val="3B14C12D"/>
    <w:rsid w:val="3B32176F"/>
    <w:rsid w:val="3C4F181B"/>
    <w:rsid w:val="3C5314E4"/>
    <w:rsid w:val="3D6CDCF2"/>
    <w:rsid w:val="3EE9505C"/>
    <w:rsid w:val="3F4059E7"/>
    <w:rsid w:val="3FE0338A"/>
    <w:rsid w:val="3FF295CA"/>
    <w:rsid w:val="410960E1"/>
    <w:rsid w:val="424284B6"/>
    <w:rsid w:val="42BF85A7"/>
    <w:rsid w:val="43122BC6"/>
    <w:rsid w:val="44267CE0"/>
    <w:rsid w:val="44B346F9"/>
    <w:rsid w:val="46A5A536"/>
    <w:rsid w:val="46D0F366"/>
    <w:rsid w:val="47251BEB"/>
    <w:rsid w:val="4735E678"/>
    <w:rsid w:val="48CF93B8"/>
    <w:rsid w:val="49367B9D"/>
    <w:rsid w:val="4A344D71"/>
    <w:rsid w:val="4A63F4B1"/>
    <w:rsid w:val="4A88D291"/>
    <w:rsid w:val="4AA19DD1"/>
    <w:rsid w:val="4AC20E35"/>
    <w:rsid w:val="4B09CC78"/>
    <w:rsid w:val="4BE27FF9"/>
    <w:rsid w:val="4CEAEFF7"/>
    <w:rsid w:val="4CEBF920"/>
    <w:rsid w:val="4E19D353"/>
    <w:rsid w:val="4E66B9BA"/>
    <w:rsid w:val="4EB1BACD"/>
    <w:rsid w:val="4F02FA03"/>
    <w:rsid w:val="4FCE4D60"/>
    <w:rsid w:val="4FEBEC53"/>
    <w:rsid w:val="5027A2F8"/>
    <w:rsid w:val="51DE9AA7"/>
    <w:rsid w:val="5260D2CE"/>
    <w:rsid w:val="52855A23"/>
    <w:rsid w:val="535B3AA4"/>
    <w:rsid w:val="5627C526"/>
    <w:rsid w:val="56596A9E"/>
    <w:rsid w:val="56692257"/>
    <w:rsid w:val="57D74EFA"/>
    <w:rsid w:val="584C66B0"/>
    <w:rsid w:val="5B1CC163"/>
    <w:rsid w:val="5B20B2DA"/>
    <w:rsid w:val="5C0C506D"/>
    <w:rsid w:val="5C38BC7B"/>
    <w:rsid w:val="5C50FC7B"/>
    <w:rsid w:val="5C642632"/>
    <w:rsid w:val="5D2C7B8C"/>
    <w:rsid w:val="5DE17195"/>
    <w:rsid w:val="5F44D5D9"/>
    <w:rsid w:val="5F614D75"/>
    <w:rsid w:val="60300173"/>
    <w:rsid w:val="60389831"/>
    <w:rsid w:val="60E6B800"/>
    <w:rsid w:val="61660EEE"/>
    <w:rsid w:val="61971F4C"/>
    <w:rsid w:val="61AA7C83"/>
    <w:rsid w:val="627FC5DA"/>
    <w:rsid w:val="631636AE"/>
    <w:rsid w:val="63BE4747"/>
    <w:rsid w:val="65B36D8A"/>
    <w:rsid w:val="661A4386"/>
    <w:rsid w:val="683C927D"/>
    <w:rsid w:val="692B1989"/>
    <w:rsid w:val="69F95667"/>
    <w:rsid w:val="6A59D9F8"/>
    <w:rsid w:val="6A9AE118"/>
    <w:rsid w:val="6B173D0A"/>
    <w:rsid w:val="6B6E6D0D"/>
    <w:rsid w:val="6B9A8965"/>
    <w:rsid w:val="6BAB7462"/>
    <w:rsid w:val="6D05631C"/>
    <w:rsid w:val="6D1BD539"/>
    <w:rsid w:val="6D359DB1"/>
    <w:rsid w:val="6D928C11"/>
    <w:rsid w:val="6D96ED6B"/>
    <w:rsid w:val="6E1F480F"/>
    <w:rsid w:val="6EA2F354"/>
    <w:rsid w:val="6EE86B60"/>
    <w:rsid w:val="6EE870D2"/>
    <w:rsid w:val="6FBA75F3"/>
    <w:rsid w:val="712ADFBA"/>
    <w:rsid w:val="715AB6D2"/>
    <w:rsid w:val="72138867"/>
    <w:rsid w:val="72501A4B"/>
    <w:rsid w:val="730EB585"/>
    <w:rsid w:val="731671B9"/>
    <w:rsid w:val="73CA24BC"/>
    <w:rsid w:val="745033A1"/>
    <w:rsid w:val="74E27985"/>
    <w:rsid w:val="754B94E3"/>
    <w:rsid w:val="75960B9C"/>
    <w:rsid w:val="75E9A62F"/>
    <w:rsid w:val="7765A30B"/>
    <w:rsid w:val="77D9B3E2"/>
    <w:rsid w:val="790D18AE"/>
    <w:rsid w:val="7AC7A219"/>
    <w:rsid w:val="7C41DC3E"/>
    <w:rsid w:val="7E1BA0FF"/>
    <w:rsid w:val="7E3C8A8F"/>
    <w:rsid w:val="7F936F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63F832"/>
  <w15:chartTrackingRefBased/>
  <w15:docId w15:val="{B6B62D92-0CAC-4352-988D-3ABFADA1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08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0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08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0089D"/>
  </w:style>
  <w:style w:type="character" w:customStyle="1" w:styleId="eop">
    <w:name w:val="eop"/>
    <w:basedOn w:val="DefaultParagraphFont"/>
    <w:rsid w:val="0000089D"/>
  </w:style>
  <w:style w:type="character" w:customStyle="1" w:styleId="superscript">
    <w:name w:val="superscript"/>
    <w:basedOn w:val="DefaultParagraphFont"/>
    <w:rsid w:val="0000089D"/>
  </w:style>
  <w:style w:type="character" w:customStyle="1" w:styleId="Heading1Char">
    <w:name w:val="Heading 1 Char"/>
    <w:basedOn w:val="DefaultParagraphFont"/>
    <w:link w:val="Heading1"/>
    <w:uiPriority w:val="9"/>
    <w:rsid w:val="0000089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089D"/>
    <w:rPr>
      <w:color w:val="0563C1" w:themeColor="hyperlink"/>
      <w:u w:val="single"/>
    </w:rPr>
  </w:style>
  <w:style w:type="paragraph" w:styleId="Title">
    <w:name w:val="Title"/>
    <w:basedOn w:val="Normal"/>
    <w:next w:val="Normal"/>
    <w:link w:val="TitleChar"/>
    <w:uiPriority w:val="10"/>
    <w:qFormat/>
    <w:rsid w:val="003B6E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6E1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B6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E19"/>
    <w:pPr>
      <w:ind w:left="720"/>
      <w:contextualSpacing/>
    </w:pPr>
  </w:style>
  <w:style w:type="character" w:customStyle="1" w:styleId="Heading2Char">
    <w:name w:val="Heading 2 Char"/>
    <w:basedOn w:val="DefaultParagraphFont"/>
    <w:link w:val="Heading2"/>
    <w:uiPriority w:val="9"/>
    <w:rsid w:val="001E0366"/>
    <w:rPr>
      <w:rFonts w:asciiTheme="majorHAnsi" w:eastAsiaTheme="majorEastAsia" w:hAnsiTheme="majorHAnsi" w:cstheme="majorBidi"/>
      <w:color w:val="2E74B5" w:themeColor="accent1" w:themeShade="BF"/>
      <w:sz w:val="26"/>
      <w:szCs w:val="26"/>
    </w:rPr>
  </w:style>
  <w:style w:type="table" w:styleId="PlainTable1">
    <w:name w:val="Plain Table 1"/>
    <w:basedOn w:val="TableNormal"/>
    <w:uiPriority w:val="41"/>
    <w:rsid w:val="001E03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B04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AB04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AB04C2"/>
    <w:pPr>
      <w:outlineLvl w:val="9"/>
    </w:pPr>
    <w:rPr>
      <w:lang w:val="en-US"/>
    </w:rPr>
  </w:style>
  <w:style w:type="paragraph" w:styleId="TOC1">
    <w:name w:val="toc 1"/>
    <w:basedOn w:val="Normal"/>
    <w:next w:val="Normal"/>
    <w:autoRedefine/>
    <w:uiPriority w:val="39"/>
    <w:unhideWhenUsed/>
    <w:rsid w:val="00AB04C2"/>
    <w:pPr>
      <w:spacing w:after="100"/>
    </w:pPr>
  </w:style>
  <w:style w:type="paragraph" w:styleId="TOC2">
    <w:name w:val="toc 2"/>
    <w:basedOn w:val="Normal"/>
    <w:next w:val="Normal"/>
    <w:autoRedefine/>
    <w:uiPriority w:val="39"/>
    <w:unhideWhenUsed/>
    <w:rsid w:val="00AB04C2"/>
    <w:pPr>
      <w:spacing w:after="100"/>
      <w:ind w:left="220"/>
    </w:pPr>
  </w:style>
  <w:style w:type="character" w:styleId="CommentReference">
    <w:name w:val="annotation reference"/>
    <w:basedOn w:val="DefaultParagraphFont"/>
    <w:uiPriority w:val="99"/>
    <w:semiHidden/>
    <w:unhideWhenUsed/>
    <w:rsid w:val="00AB04C2"/>
    <w:rPr>
      <w:sz w:val="16"/>
      <w:szCs w:val="16"/>
    </w:rPr>
  </w:style>
  <w:style w:type="paragraph" w:styleId="CommentText">
    <w:name w:val="annotation text"/>
    <w:basedOn w:val="Normal"/>
    <w:link w:val="CommentTextChar"/>
    <w:uiPriority w:val="99"/>
    <w:semiHidden/>
    <w:unhideWhenUsed/>
    <w:rsid w:val="00AB04C2"/>
    <w:pPr>
      <w:spacing w:line="240" w:lineRule="auto"/>
    </w:pPr>
    <w:rPr>
      <w:sz w:val="20"/>
      <w:szCs w:val="20"/>
    </w:rPr>
  </w:style>
  <w:style w:type="character" w:customStyle="1" w:styleId="CommentTextChar">
    <w:name w:val="Comment Text Char"/>
    <w:basedOn w:val="DefaultParagraphFont"/>
    <w:link w:val="CommentText"/>
    <w:uiPriority w:val="99"/>
    <w:semiHidden/>
    <w:rsid w:val="00AB04C2"/>
    <w:rPr>
      <w:sz w:val="20"/>
      <w:szCs w:val="20"/>
    </w:rPr>
  </w:style>
  <w:style w:type="paragraph" w:styleId="CommentSubject">
    <w:name w:val="annotation subject"/>
    <w:basedOn w:val="CommentText"/>
    <w:next w:val="CommentText"/>
    <w:link w:val="CommentSubjectChar"/>
    <w:uiPriority w:val="99"/>
    <w:semiHidden/>
    <w:unhideWhenUsed/>
    <w:rsid w:val="00AB04C2"/>
    <w:rPr>
      <w:b/>
      <w:bCs/>
    </w:rPr>
  </w:style>
  <w:style w:type="character" w:customStyle="1" w:styleId="CommentSubjectChar">
    <w:name w:val="Comment Subject Char"/>
    <w:basedOn w:val="CommentTextChar"/>
    <w:link w:val="CommentSubject"/>
    <w:uiPriority w:val="99"/>
    <w:semiHidden/>
    <w:rsid w:val="00AB04C2"/>
    <w:rPr>
      <w:b/>
      <w:bCs/>
      <w:sz w:val="20"/>
      <w:szCs w:val="20"/>
    </w:rPr>
  </w:style>
  <w:style w:type="paragraph" w:styleId="BalloonText">
    <w:name w:val="Balloon Text"/>
    <w:basedOn w:val="Normal"/>
    <w:link w:val="BalloonTextChar"/>
    <w:uiPriority w:val="99"/>
    <w:semiHidden/>
    <w:unhideWhenUsed/>
    <w:rsid w:val="00AB0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4C2"/>
    <w:rPr>
      <w:rFonts w:ascii="Segoe UI" w:hAnsi="Segoe UI" w:cs="Segoe UI"/>
      <w:sz w:val="18"/>
      <w:szCs w:val="18"/>
    </w:rPr>
  </w:style>
  <w:style w:type="paragraph" w:styleId="Header">
    <w:name w:val="header"/>
    <w:basedOn w:val="Normal"/>
    <w:link w:val="HeaderChar"/>
    <w:uiPriority w:val="99"/>
    <w:unhideWhenUsed/>
    <w:rsid w:val="00750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44B"/>
  </w:style>
  <w:style w:type="paragraph" w:styleId="Footer">
    <w:name w:val="footer"/>
    <w:basedOn w:val="Normal"/>
    <w:link w:val="FooterChar"/>
    <w:uiPriority w:val="99"/>
    <w:unhideWhenUsed/>
    <w:rsid w:val="00750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44B"/>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865709">
      <w:bodyDiv w:val="1"/>
      <w:marLeft w:val="0"/>
      <w:marRight w:val="0"/>
      <w:marTop w:val="0"/>
      <w:marBottom w:val="0"/>
      <w:divBdr>
        <w:top w:val="none" w:sz="0" w:space="0" w:color="auto"/>
        <w:left w:val="none" w:sz="0" w:space="0" w:color="auto"/>
        <w:bottom w:val="none" w:sz="0" w:space="0" w:color="auto"/>
        <w:right w:val="none" w:sz="0" w:space="0" w:color="auto"/>
      </w:divBdr>
      <w:divsChild>
        <w:div w:id="25833929">
          <w:marLeft w:val="0"/>
          <w:marRight w:val="0"/>
          <w:marTop w:val="0"/>
          <w:marBottom w:val="0"/>
          <w:divBdr>
            <w:top w:val="none" w:sz="0" w:space="0" w:color="auto"/>
            <w:left w:val="none" w:sz="0" w:space="0" w:color="auto"/>
            <w:bottom w:val="none" w:sz="0" w:space="0" w:color="auto"/>
            <w:right w:val="none" w:sz="0" w:space="0" w:color="auto"/>
          </w:divBdr>
          <w:divsChild>
            <w:div w:id="391394598">
              <w:marLeft w:val="0"/>
              <w:marRight w:val="0"/>
              <w:marTop w:val="0"/>
              <w:marBottom w:val="0"/>
              <w:divBdr>
                <w:top w:val="none" w:sz="0" w:space="0" w:color="auto"/>
                <w:left w:val="none" w:sz="0" w:space="0" w:color="auto"/>
                <w:bottom w:val="none" w:sz="0" w:space="0" w:color="auto"/>
                <w:right w:val="none" w:sz="0" w:space="0" w:color="auto"/>
              </w:divBdr>
            </w:div>
            <w:div w:id="129566627">
              <w:marLeft w:val="0"/>
              <w:marRight w:val="0"/>
              <w:marTop w:val="0"/>
              <w:marBottom w:val="0"/>
              <w:divBdr>
                <w:top w:val="none" w:sz="0" w:space="0" w:color="auto"/>
                <w:left w:val="none" w:sz="0" w:space="0" w:color="auto"/>
                <w:bottom w:val="none" w:sz="0" w:space="0" w:color="auto"/>
                <w:right w:val="none" w:sz="0" w:space="0" w:color="auto"/>
              </w:divBdr>
            </w:div>
            <w:div w:id="108209282">
              <w:marLeft w:val="0"/>
              <w:marRight w:val="0"/>
              <w:marTop w:val="0"/>
              <w:marBottom w:val="0"/>
              <w:divBdr>
                <w:top w:val="none" w:sz="0" w:space="0" w:color="auto"/>
                <w:left w:val="none" w:sz="0" w:space="0" w:color="auto"/>
                <w:bottom w:val="none" w:sz="0" w:space="0" w:color="auto"/>
                <w:right w:val="none" w:sz="0" w:space="0" w:color="auto"/>
              </w:divBdr>
            </w:div>
            <w:div w:id="743527755">
              <w:marLeft w:val="0"/>
              <w:marRight w:val="0"/>
              <w:marTop w:val="0"/>
              <w:marBottom w:val="0"/>
              <w:divBdr>
                <w:top w:val="none" w:sz="0" w:space="0" w:color="auto"/>
                <w:left w:val="none" w:sz="0" w:space="0" w:color="auto"/>
                <w:bottom w:val="none" w:sz="0" w:space="0" w:color="auto"/>
                <w:right w:val="none" w:sz="0" w:space="0" w:color="auto"/>
              </w:divBdr>
            </w:div>
            <w:div w:id="1001010590">
              <w:marLeft w:val="0"/>
              <w:marRight w:val="0"/>
              <w:marTop w:val="0"/>
              <w:marBottom w:val="0"/>
              <w:divBdr>
                <w:top w:val="none" w:sz="0" w:space="0" w:color="auto"/>
                <w:left w:val="none" w:sz="0" w:space="0" w:color="auto"/>
                <w:bottom w:val="none" w:sz="0" w:space="0" w:color="auto"/>
                <w:right w:val="none" w:sz="0" w:space="0" w:color="auto"/>
              </w:divBdr>
            </w:div>
          </w:divsChild>
        </w:div>
        <w:div w:id="67070580">
          <w:marLeft w:val="0"/>
          <w:marRight w:val="0"/>
          <w:marTop w:val="0"/>
          <w:marBottom w:val="0"/>
          <w:divBdr>
            <w:top w:val="none" w:sz="0" w:space="0" w:color="auto"/>
            <w:left w:val="none" w:sz="0" w:space="0" w:color="auto"/>
            <w:bottom w:val="none" w:sz="0" w:space="0" w:color="auto"/>
            <w:right w:val="none" w:sz="0" w:space="0" w:color="auto"/>
          </w:divBdr>
          <w:divsChild>
            <w:div w:id="347953580">
              <w:marLeft w:val="0"/>
              <w:marRight w:val="0"/>
              <w:marTop w:val="0"/>
              <w:marBottom w:val="0"/>
              <w:divBdr>
                <w:top w:val="none" w:sz="0" w:space="0" w:color="auto"/>
                <w:left w:val="none" w:sz="0" w:space="0" w:color="auto"/>
                <w:bottom w:val="none" w:sz="0" w:space="0" w:color="auto"/>
                <w:right w:val="none" w:sz="0" w:space="0" w:color="auto"/>
              </w:divBdr>
            </w:div>
            <w:div w:id="504981061">
              <w:marLeft w:val="0"/>
              <w:marRight w:val="0"/>
              <w:marTop w:val="0"/>
              <w:marBottom w:val="0"/>
              <w:divBdr>
                <w:top w:val="none" w:sz="0" w:space="0" w:color="auto"/>
                <w:left w:val="none" w:sz="0" w:space="0" w:color="auto"/>
                <w:bottom w:val="none" w:sz="0" w:space="0" w:color="auto"/>
                <w:right w:val="none" w:sz="0" w:space="0" w:color="auto"/>
              </w:divBdr>
            </w:div>
          </w:divsChild>
        </w:div>
        <w:div w:id="1798328509">
          <w:marLeft w:val="0"/>
          <w:marRight w:val="0"/>
          <w:marTop w:val="0"/>
          <w:marBottom w:val="0"/>
          <w:divBdr>
            <w:top w:val="none" w:sz="0" w:space="0" w:color="auto"/>
            <w:left w:val="none" w:sz="0" w:space="0" w:color="auto"/>
            <w:bottom w:val="none" w:sz="0" w:space="0" w:color="auto"/>
            <w:right w:val="none" w:sz="0" w:space="0" w:color="auto"/>
          </w:divBdr>
          <w:divsChild>
            <w:div w:id="2087609097">
              <w:marLeft w:val="0"/>
              <w:marRight w:val="0"/>
              <w:marTop w:val="0"/>
              <w:marBottom w:val="0"/>
              <w:divBdr>
                <w:top w:val="none" w:sz="0" w:space="0" w:color="auto"/>
                <w:left w:val="none" w:sz="0" w:space="0" w:color="auto"/>
                <w:bottom w:val="none" w:sz="0" w:space="0" w:color="auto"/>
                <w:right w:val="none" w:sz="0" w:space="0" w:color="auto"/>
              </w:divBdr>
            </w:div>
            <w:div w:id="1717005597">
              <w:marLeft w:val="0"/>
              <w:marRight w:val="0"/>
              <w:marTop w:val="0"/>
              <w:marBottom w:val="0"/>
              <w:divBdr>
                <w:top w:val="none" w:sz="0" w:space="0" w:color="auto"/>
                <w:left w:val="none" w:sz="0" w:space="0" w:color="auto"/>
                <w:bottom w:val="none" w:sz="0" w:space="0" w:color="auto"/>
                <w:right w:val="none" w:sz="0" w:space="0" w:color="auto"/>
              </w:divBdr>
            </w:div>
            <w:div w:id="131943234">
              <w:marLeft w:val="0"/>
              <w:marRight w:val="0"/>
              <w:marTop w:val="0"/>
              <w:marBottom w:val="0"/>
              <w:divBdr>
                <w:top w:val="none" w:sz="0" w:space="0" w:color="auto"/>
                <w:left w:val="none" w:sz="0" w:space="0" w:color="auto"/>
                <w:bottom w:val="none" w:sz="0" w:space="0" w:color="auto"/>
                <w:right w:val="none" w:sz="0" w:space="0" w:color="auto"/>
              </w:divBdr>
            </w:div>
            <w:div w:id="1060010412">
              <w:marLeft w:val="0"/>
              <w:marRight w:val="0"/>
              <w:marTop w:val="0"/>
              <w:marBottom w:val="0"/>
              <w:divBdr>
                <w:top w:val="none" w:sz="0" w:space="0" w:color="auto"/>
                <w:left w:val="none" w:sz="0" w:space="0" w:color="auto"/>
                <w:bottom w:val="none" w:sz="0" w:space="0" w:color="auto"/>
                <w:right w:val="none" w:sz="0" w:space="0" w:color="auto"/>
              </w:divBdr>
            </w:div>
          </w:divsChild>
        </w:div>
        <w:div w:id="168373428">
          <w:marLeft w:val="0"/>
          <w:marRight w:val="0"/>
          <w:marTop w:val="0"/>
          <w:marBottom w:val="0"/>
          <w:divBdr>
            <w:top w:val="none" w:sz="0" w:space="0" w:color="auto"/>
            <w:left w:val="none" w:sz="0" w:space="0" w:color="auto"/>
            <w:bottom w:val="none" w:sz="0" w:space="0" w:color="auto"/>
            <w:right w:val="none" w:sz="0" w:space="0" w:color="auto"/>
          </w:divBdr>
          <w:divsChild>
            <w:div w:id="267083872">
              <w:marLeft w:val="0"/>
              <w:marRight w:val="0"/>
              <w:marTop w:val="0"/>
              <w:marBottom w:val="0"/>
              <w:divBdr>
                <w:top w:val="none" w:sz="0" w:space="0" w:color="auto"/>
                <w:left w:val="none" w:sz="0" w:space="0" w:color="auto"/>
                <w:bottom w:val="none" w:sz="0" w:space="0" w:color="auto"/>
                <w:right w:val="none" w:sz="0" w:space="0" w:color="auto"/>
              </w:divBdr>
            </w:div>
            <w:div w:id="1262684614">
              <w:marLeft w:val="0"/>
              <w:marRight w:val="0"/>
              <w:marTop w:val="0"/>
              <w:marBottom w:val="0"/>
              <w:divBdr>
                <w:top w:val="none" w:sz="0" w:space="0" w:color="auto"/>
                <w:left w:val="none" w:sz="0" w:space="0" w:color="auto"/>
                <w:bottom w:val="none" w:sz="0" w:space="0" w:color="auto"/>
                <w:right w:val="none" w:sz="0" w:space="0" w:color="auto"/>
              </w:divBdr>
            </w:div>
            <w:div w:id="249851238">
              <w:marLeft w:val="0"/>
              <w:marRight w:val="0"/>
              <w:marTop w:val="0"/>
              <w:marBottom w:val="0"/>
              <w:divBdr>
                <w:top w:val="none" w:sz="0" w:space="0" w:color="auto"/>
                <w:left w:val="none" w:sz="0" w:space="0" w:color="auto"/>
                <w:bottom w:val="none" w:sz="0" w:space="0" w:color="auto"/>
                <w:right w:val="none" w:sz="0" w:space="0" w:color="auto"/>
              </w:divBdr>
            </w:div>
            <w:div w:id="165826400">
              <w:marLeft w:val="0"/>
              <w:marRight w:val="0"/>
              <w:marTop w:val="0"/>
              <w:marBottom w:val="0"/>
              <w:divBdr>
                <w:top w:val="none" w:sz="0" w:space="0" w:color="auto"/>
                <w:left w:val="none" w:sz="0" w:space="0" w:color="auto"/>
                <w:bottom w:val="none" w:sz="0" w:space="0" w:color="auto"/>
                <w:right w:val="none" w:sz="0" w:space="0" w:color="auto"/>
              </w:divBdr>
            </w:div>
            <w:div w:id="767505272">
              <w:marLeft w:val="0"/>
              <w:marRight w:val="0"/>
              <w:marTop w:val="0"/>
              <w:marBottom w:val="0"/>
              <w:divBdr>
                <w:top w:val="none" w:sz="0" w:space="0" w:color="auto"/>
                <w:left w:val="none" w:sz="0" w:space="0" w:color="auto"/>
                <w:bottom w:val="none" w:sz="0" w:space="0" w:color="auto"/>
                <w:right w:val="none" w:sz="0" w:space="0" w:color="auto"/>
              </w:divBdr>
            </w:div>
          </w:divsChild>
        </w:div>
        <w:div w:id="1993676355">
          <w:marLeft w:val="0"/>
          <w:marRight w:val="0"/>
          <w:marTop w:val="0"/>
          <w:marBottom w:val="0"/>
          <w:divBdr>
            <w:top w:val="none" w:sz="0" w:space="0" w:color="auto"/>
            <w:left w:val="none" w:sz="0" w:space="0" w:color="auto"/>
            <w:bottom w:val="none" w:sz="0" w:space="0" w:color="auto"/>
            <w:right w:val="none" w:sz="0" w:space="0" w:color="auto"/>
          </w:divBdr>
          <w:divsChild>
            <w:div w:id="1276059139">
              <w:marLeft w:val="0"/>
              <w:marRight w:val="0"/>
              <w:marTop w:val="0"/>
              <w:marBottom w:val="0"/>
              <w:divBdr>
                <w:top w:val="none" w:sz="0" w:space="0" w:color="auto"/>
                <w:left w:val="none" w:sz="0" w:space="0" w:color="auto"/>
                <w:bottom w:val="none" w:sz="0" w:space="0" w:color="auto"/>
                <w:right w:val="none" w:sz="0" w:space="0" w:color="auto"/>
              </w:divBdr>
            </w:div>
          </w:divsChild>
        </w:div>
        <w:div w:id="1854224928">
          <w:marLeft w:val="0"/>
          <w:marRight w:val="0"/>
          <w:marTop w:val="0"/>
          <w:marBottom w:val="0"/>
          <w:divBdr>
            <w:top w:val="none" w:sz="0" w:space="0" w:color="auto"/>
            <w:left w:val="none" w:sz="0" w:space="0" w:color="auto"/>
            <w:bottom w:val="none" w:sz="0" w:space="0" w:color="auto"/>
            <w:right w:val="none" w:sz="0" w:space="0" w:color="auto"/>
          </w:divBdr>
          <w:divsChild>
            <w:div w:id="721369251">
              <w:marLeft w:val="0"/>
              <w:marRight w:val="0"/>
              <w:marTop w:val="0"/>
              <w:marBottom w:val="0"/>
              <w:divBdr>
                <w:top w:val="none" w:sz="0" w:space="0" w:color="auto"/>
                <w:left w:val="none" w:sz="0" w:space="0" w:color="auto"/>
                <w:bottom w:val="none" w:sz="0" w:space="0" w:color="auto"/>
                <w:right w:val="none" w:sz="0" w:space="0" w:color="auto"/>
              </w:divBdr>
            </w:div>
          </w:divsChild>
        </w:div>
        <w:div w:id="1429503368">
          <w:marLeft w:val="0"/>
          <w:marRight w:val="0"/>
          <w:marTop w:val="0"/>
          <w:marBottom w:val="0"/>
          <w:divBdr>
            <w:top w:val="none" w:sz="0" w:space="0" w:color="auto"/>
            <w:left w:val="none" w:sz="0" w:space="0" w:color="auto"/>
            <w:bottom w:val="none" w:sz="0" w:space="0" w:color="auto"/>
            <w:right w:val="none" w:sz="0" w:space="0" w:color="auto"/>
          </w:divBdr>
          <w:divsChild>
            <w:div w:id="941302325">
              <w:marLeft w:val="0"/>
              <w:marRight w:val="0"/>
              <w:marTop w:val="0"/>
              <w:marBottom w:val="0"/>
              <w:divBdr>
                <w:top w:val="none" w:sz="0" w:space="0" w:color="auto"/>
                <w:left w:val="none" w:sz="0" w:space="0" w:color="auto"/>
                <w:bottom w:val="none" w:sz="0" w:space="0" w:color="auto"/>
                <w:right w:val="none" w:sz="0" w:space="0" w:color="auto"/>
              </w:divBdr>
            </w:div>
            <w:div w:id="1806004484">
              <w:marLeft w:val="0"/>
              <w:marRight w:val="0"/>
              <w:marTop w:val="0"/>
              <w:marBottom w:val="0"/>
              <w:divBdr>
                <w:top w:val="none" w:sz="0" w:space="0" w:color="auto"/>
                <w:left w:val="none" w:sz="0" w:space="0" w:color="auto"/>
                <w:bottom w:val="none" w:sz="0" w:space="0" w:color="auto"/>
                <w:right w:val="none" w:sz="0" w:space="0" w:color="auto"/>
              </w:divBdr>
            </w:div>
            <w:div w:id="2117362250">
              <w:marLeft w:val="0"/>
              <w:marRight w:val="0"/>
              <w:marTop w:val="0"/>
              <w:marBottom w:val="0"/>
              <w:divBdr>
                <w:top w:val="none" w:sz="0" w:space="0" w:color="auto"/>
                <w:left w:val="none" w:sz="0" w:space="0" w:color="auto"/>
                <w:bottom w:val="none" w:sz="0" w:space="0" w:color="auto"/>
                <w:right w:val="none" w:sz="0" w:space="0" w:color="auto"/>
              </w:divBdr>
            </w:div>
          </w:divsChild>
        </w:div>
        <w:div w:id="985360705">
          <w:marLeft w:val="0"/>
          <w:marRight w:val="0"/>
          <w:marTop w:val="0"/>
          <w:marBottom w:val="0"/>
          <w:divBdr>
            <w:top w:val="none" w:sz="0" w:space="0" w:color="auto"/>
            <w:left w:val="none" w:sz="0" w:space="0" w:color="auto"/>
            <w:bottom w:val="none" w:sz="0" w:space="0" w:color="auto"/>
            <w:right w:val="none" w:sz="0" w:space="0" w:color="auto"/>
          </w:divBdr>
          <w:divsChild>
            <w:div w:id="114522379">
              <w:marLeft w:val="0"/>
              <w:marRight w:val="0"/>
              <w:marTop w:val="0"/>
              <w:marBottom w:val="0"/>
              <w:divBdr>
                <w:top w:val="none" w:sz="0" w:space="0" w:color="auto"/>
                <w:left w:val="none" w:sz="0" w:space="0" w:color="auto"/>
                <w:bottom w:val="none" w:sz="0" w:space="0" w:color="auto"/>
                <w:right w:val="none" w:sz="0" w:space="0" w:color="auto"/>
              </w:divBdr>
            </w:div>
            <w:div w:id="1312759444">
              <w:marLeft w:val="0"/>
              <w:marRight w:val="0"/>
              <w:marTop w:val="0"/>
              <w:marBottom w:val="0"/>
              <w:divBdr>
                <w:top w:val="none" w:sz="0" w:space="0" w:color="auto"/>
                <w:left w:val="none" w:sz="0" w:space="0" w:color="auto"/>
                <w:bottom w:val="none" w:sz="0" w:space="0" w:color="auto"/>
                <w:right w:val="none" w:sz="0" w:space="0" w:color="auto"/>
              </w:divBdr>
            </w:div>
            <w:div w:id="1930505861">
              <w:marLeft w:val="0"/>
              <w:marRight w:val="0"/>
              <w:marTop w:val="0"/>
              <w:marBottom w:val="0"/>
              <w:divBdr>
                <w:top w:val="none" w:sz="0" w:space="0" w:color="auto"/>
                <w:left w:val="none" w:sz="0" w:space="0" w:color="auto"/>
                <w:bottom w:val="none" w:sz="0" w:space="0" w:color="auto"/>
                <w:right w:val="none" w:sz="0" w:space="0" w:color="auto"/>
              </w:divBdr>
            </w:div>
          </w:divsChild>
        </w:div>
        <w:div w:id="780222089">
          <w:marLeft w:val="0"/>
          <w:marRight w:val="0"/>
          <w:marTop w:val="0"/>
          <w:marBottom w:val="0"/>
          <w:divBdr>
            <w:top w:val="none" w:sz="0" w:space="0" w:color="auto"/>
            <w:left w:val="none" w:sz="0" w:space="0" w:color="auto"/>
            <w:bottom w:val="none" w:sz="0" w:space="0" w:color="auto"/>
            <w:right w:val="none" w:sz="0" w:space="0" w:color="auto"/>
          </w:divBdr>
          <w:divsChild>
            <w:div w:id="1904682166">
              <w:marLeft w:val="0"/>
              <w:marRight w:val="0"/>
              <w:marTop w:val="0"/>
              <w:marBottom w:val="0"/>
              <w:divBdr>
                <w:top w:val="none" w:sz="0" w:space="0" w:color="auto"/>
                <w:left w:val="none" w:sz="0" w:space="0" w:color="auto"/>
                <w:bottom w:val="none" w:sz="0" w:space="0" w:color="auto"/>
                <w:right w:val="none" w:sz="0" w:space="0" w:color="auto"/>
              </w:divBdr>
            </w:div>
            <w:div w:id="1867330994">
              <w:marLeft w:val="0"/>
              <w:marRight w:val="0"/>
              <w:marTop w:val="0"/>
              <w:marBottom w:val="0"/>
              <w:divBdr>
                <w:top w:val="none" w:sz="0" w:space="0" w:color="auto"/>
                <w:left w:val="none" w:sz="0" w:space="0" w:color="auto"/>
                <w:bottom w:val="none" w:sz="0" w:space="0" w:color="auto"/>
                <w:right w:val="none" w:sz="0" w:space="0" w:color="auto"/>
              </w:divBdr>
            </w:div>
            <w:div w:id="6711267">
              <w:marLeft w:val="0"/>
              <w:marRight w:val="0"/>
              <w:marTop w:val="0"/>
              <w:marBottom w:val="0"/>
              <w:divBdr>
                <w:top w:val="none" w:sz="0" w:space="0" w:color="auto"/>
                <w:left w:val="none" w:sz="0" w:space="0" w:color="auto"/>
                <w:bottom w:val="none" w:sz="0" w:space="0" w:color="auto"/>
                <w:right w:val="none" w:sz="0" w:space="0" w:color="auto"/>
              </w:divBdr>
            </w:div>
            <w:div w:id="1492210835">
              <w:marLeft w:val="0"/>
              <w:marRight w:val="0"/>
              <w:marTop w:val="0"/>
              <w:marBottom w:val="0"/>
              <w:divBdr>
                <w:top w:val="none" w:sz="0" w:space="0" w:color="auto"/>
                <w:left w:val="none" w:sz="0" w:space="0" w:color="auto"/>
                <w:bottom w:val="none" w:sz="0" w:space="0" w:color="auto"/>
                <w:right w:val="none" w:sz="0" w:space="0" w:color="auto"/>
              </w:divBdr>
            </w:div>
            <w:div w:id="928076523">
              <w:marLeft w:val="0"/>
              <w:marRight w:val="0"/>
              <w:marTop w:val="0"/>
              <w:marBottom w:val="0"/>
              <w:divBdr>
                <w:top w:val="none" w:sz="0" w:space="0" w:color="auto"/>
                <w:left w:val="none" w:sz="0" w:space="0" w:color="auto"/>
                <w:bottom w:val="none" w:sz="0" w:space="0" w:color="auto"/>
                <w:right w:val="none" w:sz="0" w:space="0" w:color="auto"/>
              </w:divBdr>
            </w:div>
          </w:divsChild>
        </w:div>
        <w:div w:id="2040011190">
          <w:marLeft w:val="0"/>
          <w:marRight w:val="0"/>
          <w:marTop w:val="0"/>
          <w:marBottom w:val="0"/>
          <w:divBdr>
            <w:top w:val="none" w:sz="0" w:space="0" w:color="auto"/>
            <w:left w:val="none" w:sz="0" w:space="0" w:color="auto"/>
            <w:bottom w:val="none" w:sz="0" w:space="0" w:color="auto"/>
            <w:right w:val="none" w:sz="0" w:space="0" w:color="auto"/>
          </w:divBdr>
          <w:divsChild>
            <w:div w:id="1797259944">
              <w:marLeft w:val="0"/>
              <w:marRight w:val="0"/>
              <w:marTop w:val="0"/>
              <w:marBottom w:val="0"/>
              <w:divBdr>
                <w:top w:val="none" w:sz="0" w:space="0" w:color="auto"/>
                <w:left w:val="none" w:sz="0" w:space="0" w:color="auto"/>
                <w:bottom w:val="none" w:sz="0" w:space="0" w:color="auto"/>
                <w:right w:val="none" w:sz="0" w:space="0" w:color="auto"/>
              </w:divBdr>
            </w:div>
          </w:divsChild>
        </w:div>
        <w:div w:id="1848399786">
          <w:marLeft w:val="0"/>
          <w:marRight w:val="0"/>
          <w:marTop w:val="0"/>
          <w:marBottom w:val="0"/>
          <w:divBdr>
            <w:top w:val="none" w:sz="0" w:space="0" w:color="auto"/>
            <w:left w:val="none" w:sz="0" w:space="0" w:color="auto"/>
            <w:bottom w:val="none" w:sz="0" w:space="0" w:color="auto"/>
            <w:right w:val="none" w:sz="0" w:space="0" w:color="auto"/>
          </w:divBdr>
          <w:divsChild>
            <w:div w:id="1089542882">
              <w:marLeft w:val="0"/>
              <w:marRight w:val="0"/>
              <w:marTop w:val="0"/>
              <w:marBottom w:val="0"/>
              <w:divBdr>
                <w:top w:val="none" w:sz="0" w:space="0" w:color="auto"/>
                <w:left w:val="none" w:sz="0" w:space="0" w:color="auto"/>
                <w:bottom w:val="none" w:sz="0" w:space="0" w:color="auto"/>
                <w:right w:val="none" w:sz="0" w:space="0" w:color="auto"/>
              </w:divBdr>
            </w:div>
            <w:div w:id="1431273040">
              <w:marLeft w:val="0"/>
              <w:marRight w:val="0"/>
              <w:marTop w:val="0"/>
              <w:marBottom w:val="0"/>
              <w:divBdr>
                <w:top w:val="none" w:sz="0" w:space="0" w:color="auto"/>
                <w:left w:val="none" w:sz="0" w:space="0" w:color="auto"/>
                <w:bottom w:val="none" w:sz="0" w:space="0" w:color="auto"/>
                <w:right w:val="none" w:sz="0" w:space="0" w:color="auto"/>
              </w:divBdr>
            </w:div>
          </w:divsChild>
        </w:div>
        <w:div w:id="608052925">
          <w:marLeft w:val="0"/>
          <w:marRight w:val="0"/>
          <w:marTop w:val="0"/>
          <w:marBottom w:val="0"/>
          <w:divBdr>
            <w:top w:val="none" w:sz="0" w:space="0" w:color="auto"/>
            <w:left w:val="none" w:sz="0" w:space="0" w:color="auto"/>
            <w:bottom w:val="none" w:sz="0" w:space="0" w:color="auto"/>
            <w:right w:val="none" w:sz="0" w:space="0" w:color="auto"/>
          </w:divBdr>
        </w:div>
        <w:div w:id="1003704324">
          <w:marLeft w:val="0"/>
          <w:marRight w:val="0"/>
          <w:marTop w:val="0"/>
          <w:marBottom w:val="0"/>
          <w:divBdr>
            <w:top w:val="none" w:sz="0" w:space="0" w:color="auto"/>
            <w:left w:val="none" w:sz="0" w:space="0" w:color="auto"/>
            <w:bottom w:val="none" w:sz="0" w:space="0" w:color="auto"/>
            <w:right w:val="none" w:sz="0" w:space="0" w:color="auto"/>
          </w:divBdr>
        </w:div>
        <w:div w:id="1336105657">
          <w:marLeft w:val="0"/>
          <w:marRight w:val="0"/>
          <w:marTop w:val="0"/>
          <w:marBottom w:val="0"/>
          <w:divBdr>
            <w:top w:val="none" w:sz="0" w:space="0" w:color="auto"/>
            <w:left w:val="none" w:sz="0" w:space="0" w:color="auto"/>
            <w:bottom w:val="none" w:sz="0" w:space="0" w:color="auto"/>
            <w:right w:val="none" w:sz="0" w:space="0" w:color="auto"/>
          </w:divBdr>
        </w:div>
        <w:div w:id="337269962">
          <w:marLeft w:val="0"/>
          <w:marRight w:val="0"/>
          <w:marTop w:val="0"/>
          <w:marBottom w:val="0"/>
          <w:divBdr>
            <w:top w:val="none" w:sz="0" w:space="0" w:color="auto"/>
            <w:left w:val="none" w:sz="0" w:space="0" w:color="auto"/>
            <w:bottom w:val="none" w:sz="0" w:space="0" w:color="auto"/>
            <w:right w:val="none" w:sz="0" w:space="0" w:color="auto"/>
          </w:divBdr>
        </w:div>
        <w:div w:id="1654332709">
          <w:marLeft w:val="0"/>
          <w:marRight w:val="0"/>
          <w:marTop w:val="0"/>
          <w:marBottom w:val="0"/>
          <w:divBdr>
            <w:top w:val="none" w:sz="0" w:space="0" w:color="auto"/>
            <w:left w:val="none" w:sz="0" w:space="0" w:color="auto"/>
            <w:bottom w:val="none" w:sz="0" w:space="0" w:color="auto"/>
            <w:right w:val="none" w:sz="0" w:space="0" w:color="auto"/>
          </w:divBdr>
        </w:div>
        <w:div w:id="763839606">
          <w:marLeft w:val="0"/>
          <w:marRight w:val="0"/>
          <w:marTop w:val="0"/>
          <w:marBottom w:val="0"/>
          <w:divBdr>
            <w:top w:val="none" w:sz="0" w:space="0" w:color="auto"/>
            <w:left w:val="none" w:sz="0" w:space="0" w:color="auto"/>
            <w:bottom w:val="none" w:sz="0" w:space="0" w:color="auto"/>
            <w:right w:val="none" w:sz="0" w:space="0" w:color="auto"/>
          </w:divBdr>
          <w:divsChild>
            <w:div w:id="2121412865">
              <w:marLeft w:val="0"/>
              <w:marRight w:val="0"/>
              <w:marTop w:val="0"/>
              <w:marBottom w:val="0"/>
              <w:divBdr>
                <w:top w:val="none" w:sz="0" w:space="0" w:color="auto"/>
                <w:left w:val="none" w:sz="0" w:space="0" w:color="auto"/>
                <w:bottom w:val="none" w:sz="0" w:space="0" w:color="auto"/>
                <w:right w:val="none" w:sz="0" w:space="0" w:color="auto"/>
              </w:divBdr>
            </w:div>
            <w:div w:id="145515923">
              <w:marLeft w:val="0"/>
              <w:marRight w:val="0"/>
              <w:marTop w:val="0"/>
              <w:marBottom w:val="0"/>
              <w:divBdr>
                <w:top w:val="none" w:sz="0" w:space="0" w:color="auto"/>
                <w:left w:val="none" w:sz="0" w:space="0" w:color="auto"/>
                <w:bottom w:val="none" w:sz="0" w:space="0" w:color="auto"/>
                <w:right w:val="none" w:sz="0" w:space="0" w:color="auto"/>
              </w:divBdr>
            </w:div>
            <w:div w:id="1441534139">
              <w:marLeft w:val="0"/>
              <w:marRight w:val="0"/>
              <w:marTop w:val="0"/>
              <w:marBottom w:val="0"/>
              <w:divBdr>
                <w:top w:val="none" w:sz="0" w:space="0" w:color="auto"/>
                <w:left w:val="none" w:sz="0" w:space="0" w:color="auto"/>
                <w:bottom w:val="none" w:sz="0" w:space="0" w:color="auto"/>
                <w:right w:val="none" w:sz="0" w:space="0" w:color="auto"/>
              </w:divBdr>
            </w:div>
            <w:div w:id="1613514883">
              <w:marLeft w:val="0"/>
              <w:marRight w:val="0"/>
              <w:marTop w:val="0"/>
              <w:marBottom w:val="0"/>
              <w:divBdr>
                <w:top w:val="none" w:sz="0" w:space="0" w:color="auto"/>
                <w:left w:val="none" w:sz="0" w:space="0" w:color="auto"/>
                <w:bottom w:val="none" w:sz="0" w:space="0" w:color="auto"/>
                <w:right w:val="none" w:sz="0" w:space="0" w:color="auto"/>
              </w:divBdr>
            </w:div>
            <w:div w:id="1618103282">
              <w:marLeft w:val="0"/>
              <w:marRight w:val="0"/>
              <w:marTop w:val="0"/>
              <w:marBottom w:val="0"/>
              <w:divBdr>
                <w:top w:val="none" w:sz="0" w:space="0" w:color="auto"/>
                <w:left w:val="none" w:sz="0" w:space="0" w:color="auto"/>
                <w:bottom w:val="none" w:sz="0" w:space="0" w:color="auto"/>
                <w:right w:val="none" w:sz="0" w:space="0" w:color="auto"/>
              </w:divBdr>
            </w:div>
          </w:divsChild>
        </w:div>
        <w:div w:id="1974872969">
          <w:marLeft w:val="0"/>
          <w:marRight w:val="0"/>
          <w:marTop w:val="0"/>
          <w:marBottom w:val="0"/>
          <w:divBdr>
            <w:top w:val="none" w:sz="0" w:space="0" w:color="auto"/>
            <w:left w:val="none" w:sz="0" w:space="0" w:color="auto"/>
            <w:bottom w:val="none" w:sz="0" w:space="0" w:color="auto"/>
            <w:right w:val="none" w:sz="0" w:space="0" w:color="auto"/>
          </w:divBdr>
        </w:div>
      </w:divsChild>
    </w:div>
    <w:div w:id="1130978811">
      <w:bodyDiv w:val="1"/>
      <w:marLeft w:val="0"/>
      <w:marRight w:val="0"/>
      <w:marTop w:val="0"/>
      <w:marBottom w:val="0"/>
      <w:divBdr>
        <w:top w:val="none" w:sz="0" w:space="0" w:color="auto"/>
        <w:left w:val="none" w:sz="0" w:space="0" w:color="auto"/>
        <w:bottom w:val="none" w:sz="0" w:space="0" w:color="auto"/>
        <w:right w:val="none" w:sz="0" w:space="0" w:color="auto"/>
      </w:divBdr>
      <w:divsChild>
        <w:div w:id="147673879">
          <w:marLeft w:val="0"/>
          <w:marRight w:val="0"/>
          <w:marTop w:val="0"/>
          <w:marBottom w:val="0"/>
          <w:divBdr>
            <w:top w:val="none" w:sz="0" w:space="0" w:color="auto"/>
            <w:left w:val="none" w:sz="0" w:space="0" w:color="auto"/>
            <w:bottom w:val="none" w:sz="0" w:space="0" w:color="auto"/>
            <w:right w:val="none" w:sz="0" w:space="0" w:color="auto"/>
          </w:divBdr>
          <w:divsChild>
            <w:div w:id="1133057202">
              <w:marLeft w:val="0"/>
              <w:marRight w:val="0"/>
              <w:marTop w:val="0"/>
              <w:marBottom w:val="0"/>
              <w:divBdr>
                <w:top w:val="none" w:sz="0" w:space="0" w:color="auto"/>
                <w:left w:val="none" w:sz="0" w:space="0" w:color="auto"/>
                <w:bottom w:val="none" w:sz="0" w:space="0" w:color="auto"/>
                <w:right w:val="none" w:sz="0" w:space="0" w:color="auto"/>
              </w:divBdr>
            </w:div>
            <w:div w:id="78450028">
              <w:marLeft w:val="0"/>
              <w:marRight w:val="0"/>
              <w:marTop w:val="0"/>
              <w:marBottom w:val="0"/>
              <w:divBdr>
                <w:top w:val="none" w:sz="0" w:space="0" w:color="auto"/>
                <w:left w:val="none" w:sz="0" w:space="0" w:color="auto"/>
                <w:bottom w:val="none" w:sz="0" w:space="0" w:color="auto"/>
                <w:right w:val="none" w:sz="0" w:space="0" w:color="auto"/>
              </w:divBdr>
            </w:div>
            <w:div w:id="1924533036">
              <w:marLeft w:val="0"/>
              <w:marRight w:val="0"/>
              <w:marTop w:val="0"/>
              <w:marBottom w:val="0"/>
              <w:divBdr>
                <w:top w:val="none" w:sz="0" w:space="0" w:color="auto"/>
                <w:left w:val="none" w:sz="0" w:space="0" w:color="auto"/>
                <w:bottom w:val="none" w:sz="0" w:space="0" w:color="auto"/>
                <w:right w:val="none" w:sz="0" w:space="0" w:color="auto"/>
              </w:divBdr>
            </w:div>
            <w:div w:id="981926872">
              <w:marLeft w:val="0"/>
              <w:marRight w:val="0"/>
              <w:marTop w:val="0"/>
              <w:marBottom w:val="0"/>
              <w:divBdr>
                <w:top w:val="none" w:sz="0" w:space="0" w:color="auto"/>
                <w:left w:val="none" w:sz="0" w:space="0" w:color="auto"/>
                <w:bottom w:val="none" w:sz="0" w:space="0" w:color="auto"/>
                <w:right w:val="none" w:sz="0" w:space="0" w:color="auto"/>
              </w:divBdr>
            </w:div>
          </w:divsChild>
        </w:div>
        <w:div w:id="1444497934">
          <w:marLeft w:val="0"/>
          <w:marRight w:val="0"/>
          <w:marTop w:val="0"/>
          <w:marBottom w:val="0"/>
          <w:divBdr>
            <w:top w:val="none" w:sz="0" w:space="0" w:color="auto"/>
            <w:left w:val="none" w:sz="0" w:space="0" w:color="auto"/>
            <w:bottom w:val="none" w:sz="0" w:space="0" w:color="auto"/>
            <w:right w:val="none" w:sz="0" w:space="0" w:color="auto"/>
          </w:divBdr>
          <w:divsChild>
            <w:div w:id="1734817871">
              <w:marLeft w:val="0"/>
              <w:marRight w:val="0"/>
              <w:marTop w:val="0"/>
              <w:marBottom w:val="0"/>
              <w:divBdr>
                <w:top w:val="none" w:sz="0" w:space="0" w:color="auto"/>
                <w:left w:val="none" w:sz="0" w:space="0" w:color="auto"/>
                <w:bottom w:val="none" w:sz="0" w:space="0" w:color="auto"/>
                <w:right w:val="none" w:sz="0" w:space="0" w:color="auto"/>
              </w:divBdr>
            </w:div>
          </w:divsChild>
        </w:div>
        <w:div w:id="337467075">
          <w:marLeft w:val="0"/>
          <w:marRight w:val="0"/>
          <w:marTop w:val="0"/>
          <w:marBottom w:val="0"/>
          <w:divBdr>
            <w:top w:val="none" w:sz="0" w:space="0" w:color="auto"/>
            <w:left w:val="none" w:sz="0" w:space="0" w:color="auto"/>
            <w:bottom w:val="none" w:sz="0" w:space="0" w:color="auto"/>
            <w:right w:val="none" w:sz="0" w:space="0" w:color="auto"/>
          </w:divBdr>
          <w:divsChild>
            <w:div w:id="264313201">
              <w:marLeft w:val="0"/>
              <w:marRight w:val="0"/>
              <w:marTop w:val="0"/>
              <w:marBottom w:val="0"/>
              <w:divBdr>
                <w:top w:val="none" w:sz="0" w:space="0" w:color="auto"/>
                <w:left w:val="none" w:sz="0" w:space="0" w:color="auto"/>
                <w:bottom w:val="none" w:sz="0" w:space="0" w:color="auto"/>
                <w:right w:val="none" w:sz="0" w:space="0" w:color="auto"/>
              </w:divBdr>
            </w:div>
          </w:divsChild>
        </w:div>
        <w:div w:id="951016954">
          <w:marLeft w:val="0"/>
          <w:marRight w:val="0"/>
          <w:marTop w:val="0"/>
          <w:marBottom w:val="0"/>
          <w:divBdr>
            <w:top w:val="none" w:sz="0" w:space="0" w:color="auto"/>
            <w:left w:val="none" w:sz="0" w:space="0" w:color="auto"/>
            <w:bottom w:val="none" w:sz="0" w:space="0" w:color="auto"/>
            <w:right w:val="none" w:sz="0" w:space="0" w:color="auto"/>
          </w:divBdr>
          <w:divsChild>
            <w:div w:id="1367174568">
              <w:marLeft w:val="0"/>
              <w:marRight w:val="0"/>
              <w:marTop w:val="0"/>
              <w:marBottom w:val="0"/>
              <w:divBdr>
                <w:top w:val="none" w:sz="0" w:space="0" w:color="auto"/>
                <w:left w:val="none" w:sz="0" w:space="0" w:color="auto"/>
                <w:bottom w:val="none" w:sz="0" w:space="0" w:color="auto"/>
                <w:right w:val="none" w:sz="0" w:space="0" w:color="auto"/>
              </w:divBdr>
            </w:div>
            <w:div w:id="1889147883">
              <w:marLeft w:val="0"/>
              <w:marRight w:val="0"/>
              <w:marTop w:val="0"/>
              <w:marBottom w:val="0"/>
              <w:divBdr>
                <w:top w:val="none" w:sz="0" w:space="0" w:color="auto"/>
                <w:left w:val="none" w:sz="0" w:space="0" w:color="auto"/>
                <w:bottom w:val="none" w:sz="0" w:space="0" w:color="auto"/>
                <w:right w:val="none" w:sz="0" w:space="0" w:color="auto"/>
              </w:divBdr>
            </w:div>
            <w:div w:id="694188676">
              <w:marLeft w:val="0"/>
              <w:marRight w:val="0"/>
              <w:marTop w:val="0"/>
              <w:marBottom w:val="0"/>
              <w:divBdr>
                <w:top w:val="none" w:sz="0" w:space="0" w:color="auto"/>
                <w:left w:val="none" w:sz="0" w:space="0" w:color="auto"/>
                <w:bottom w:val="none" w:sz="0" w:space="0" w:color="auto"/>
                <w:right w:val="none" w:sz="0" w:space="0" w:color="auto"/>
              </w:divBdr>
            </w:div>
          </w:divsChild>
        </w:div>
        <w:div w:id="1052969156">
          <w:marLeft w:val="0"/>
          <w:marRight w:val="0"/>
          <w:marTop w:val="0"/>
          <w:marBottom w:val="0"/>
          <w:divBdr>
            <w:top w:val="none" w:sz="0" w:space="0" w:color="auto"/>
            <w:left w:val="none" w:sz="0" w:space="0" w:color="auto"/>
            <w:bottom w:val="none" w:sz="0" w:space="0" w:color="auto"/>
            <w:right w:val="none" w:sz="0" w:space="0" w:color="auto"/>
          </w:divBdr>
          <w:divsChild>
            <w:div w:id="1366953021">
              <w:marLeft w:val="0"/>
              <w:marRight w:val="0"/>
              <w:marTop w:val="0"/>
              <w:marBottom w:val="0"/>
              <w:divBdr>
                <w:top w:val="none" w:sz="0" w:space="0" w:color="auto"/>
                <w:left w:val="none" w:sz="0" w:space="0" w:color="auto"/>
                <w:bottom w:val="none" w:sz="0" w:space="0" w:color="auto"/>
                <w:right w:val="none" w:sz="0" w:space="0" w:color="auto"/>
              </w:divBdr>
            </w:div>
            <w:div w:id="14504949">
              <w:marLeft w:val="0"/>
              <w:marRight w:val="0"/>
              <w:marTop w:val="0"/>
              <w:marBottom w:val="0"/>
              <w:divBdr>
                <w:top w:val="none" w:sz="0" w:space="0" w:color="auto"/>
                <w:left w:val="none" w:sz="0" w:space="0" w:color="auto"/>
                <w:bottom w:val="none" w:sz="0" w:space="0" w:color="auto"/>
                <w:right w:val="none" w:sz="0" w:space="0" w:color="auto"/>
              </w:divBdr>
            </w:div>
            <w:div w:id="264312842">
              <w:marLeft w:val="0"/>
              <w:marRight w:val="0"/>
              <w:marTop w:val="0"/>
              <w:marBottom w:val="0"/>
              <w:divBdr>
                <w:top w:val="none" w:sz="0" w:space="0" w:color="auto"/>
                <w:left w:val="none" w:sz="0" w:space="0" w:color="auto"/>
                <w:bottom w:val="none" w:sz="0" w:space="0" w:color="auto"/>
                <w:right w:val="none" w:sz="0" w:space="0" w:color="auto"/>
              </w:divBdr>
            </w:div>
          </w:divsChild>
        </w:div>
        <w:div w:id="2126775346">
          <w:marLeft w:val="0"/>
          <w:marRight w:val="0"/>
          <w:marTop w:val="0"/>
          <w:marBottom w:val="0"/>
          <w:divBdr>
            <w:top w:val="none" w:sz="0" w:space="0" w:color="auto"/>
            <w:left w:val="none" w:sz="0" w:space="0" w:color="auto"/>
            <w:bottom w:val="none" w:sz="0" w:space="0" w:color="auto"/>
            <w:right w:val="none" w:sz="0" w:space="0" w:color="auto"/>
          </w:divBdr>
          <w:divsChild>
            <w:div w:id="380246494">
              <w:marLeft w:val="0"/>
              <w:marRight w:val="0"/>
              <w:marTop w:val="0"/>
              <w:marBottom w:val="0"/>
              <w:divBdr>
                <w:top w:val="none" w:sz="0" w:space="0" w:color="auto"/>
                <w:left w:val="none" w:sz="0" w:space="0" w:color="auto"/>
                <w:bottom w:val="none" w:sz="0" w:space="0" w:color="auto"/>
                <w:right w:val="none" w:sz="0" w:space="0" w:color="auto"/>
              </w:divBdr>
            </w:div>
            <w:div w:id="1609115486">
              <w:marLeft w:val="0"/>
              <w:marRight w:val="0"/>
              <w:marTop w:val="0"/>
              <w:marBottom w:val="0"/>
              <w:divBdr>
                <w:top w:val="none" w:sz="0" w:space="0" w:color="auto"/>
                <w:left w:val="none" w:sz="0" w:space="0" w:color="auto"/>
                <w:bottom w:val="none" w:sz="0" w:space="0" w:color="auto"/>
                <w:right w:val="none" w:sz="0" w:space="0" w:color="auto"/>
              </w:divBdr>
            </w:div>
            <w:div w:id="1694769653">
              <w:marLeft w:val="0"/>
              <w:marRight w:val="0"/>
              <w:marTop w:val="0"/>
              <w:marBottom w:val="0"/>
              <w:divBdr>
                <w:top w:val="none" w:sz="0" w:space="0" w:color="auto"/>
                <w:left w:val="none" w:sz="0" w:space="0" w:color="auto"/>
                <w:bottom w:val="none" w:sz="0" w:space="0" w:color="auto"/>
                <w:right w:val="none" w:sz="0" w:space="0" w:color="auto"/>
              </w:divBdr>
            </w:div>
            <w:div w:id="816384424">
              <w:marLeft w:val="0"/>
              <w:marRight w:val="0"/>
              <w:marTop w:val="0"/>
              <w:marBottom w:val="0"/>
              <w:divBdr>
                <w:top w:val="none" w:sz="0" w:space="0" w:color="auto"/>
                <w:left w:val="none" w:sz="0" w:space="0" w:color="auto"/>
                <w:bottom w:val="none" w:sz="0" w:space="0" w:color="auto"/>
                <w:right w:val="none" w:sz="0" w:space="0" w:color="auto"/>
              </w:divBdr>
            </w:div>
            <w:div w:id="1957446631">
              <w:marLeft w:val="0"/>
              <w:marRight w:val="0"/>
              <w:marTop w:val="0"/>
              <w:marBottom w:val="0"/>
              <w:divBdr>
                <w:top w:val="none" w:sz="0" w:space="0" w:color="auto"/>
                <w:left w:val="none" w:sz="0" w:space="0" w:color="auto"/>
                <w:bottom w:val="none" w:sz="0" w:space="0" w:color="auto"/>
                <w:right w:val="none" w:sz="0" w:space="0" w:color="auto"/>
              </w:divBdr>
            </w:div>
          </w:divsChild>
        </w:div>
        <w:div w:id="39785552">
          <w:marLeft w:val="0"/>
          <w:marRight w:val="0"/>
          <w:marTop w:val="0"/>
          <w:marBottom w:val="0"/>
          <w:divBdr>
            <w:top w:val="none" w:sz="0" w:space="0" w:color="auto"/>
            <w:left w:val="none" w:sz="0" w:space="0" w:color="auto"/>
            <w:bottom w:val="none" w:sz="0" w:space="0" w:color="auto"/>
            <w:right w:val="none" w:sz="0" w:space="0" w:color="auto"/>
          </w:divBdr>
          <w:divsChild>
            <w:div w:id="1150634963">
              <w:marLeft w:val="0"/>
              <w:marRight w:val="0"/>
              <w:marTop w:val="0"/>
              <w:marBottom w:val="0"/>
              <w:divBdr>
                <w:top w:val="none" w:sz="0" w:space="0" w:color="auto"/>
                <w:left w:val="none" w:sz="0" w:space="0" w:color="auto"/>
                <w:bottom w:val="none" w:sz="0" w:space="0" w:color="auto"/>
                <w:right w:val="none" w:sz="0" w:space="0" w:color="auto"/>
              </w:divBdr>
            </w:div>
          </w:divsChild>
        </w:div>
        <w:div w:id="1643844454">
          <w:marLeft w:val="0"/>
          <w:marRight w:val="0"/>
          <w:marTop w:val="0"/>
          <w:marBottom w:val="0"/>
          <w:divBdr>
            <w:top w:val="none" w:sz="0" w:space="0" w:color="auto"/>
            <w:left w:val="none" w:sz="0" w:space="0" w:color="auto"/>
            <w:bottom w:val="none" w:sz="0" w:space="0" w:color="auto"/>
            <w:right w:val="none" w:sz="0" w:space="0" w:color="auto"/>
          </w:divBdr>
          <w:divsChild>
            <w:div w:id="303237892">
              <w:marLeft w:val="0"/>
              <w:marRight w:val="0"/>
              <w:marTop w:val="0"/>
              <w:marBottom w:val="0"/>
              <w:divBdr>
                <w:top w:val="none" w:sz="0" w:space="0" w:color="auto"/>
                <w:left w:val="none" w:sz="0" w:space="0" w:color="auto"/>
                <w:bottom w:val="none" w:sz="0" w:space="0" w:color="auto"/>
                <w:right w:val="none" w:sz="0" w:space="0" w:color="auto"/>
              </w:divBdr>
            </w:div>
            <w:div w:id="321738494">
              <w:marLeft w:val="0"/>
              <w:marRight w:val="0"/>
              <w:marTop w:val="0"/>
              <w:marBottom w:val="0"/>
              <w:divBdr>
                <w:top w:val="none" w:sz="0" w:space="0" w:color="auto"/>
                <w:left w:val="none" w:sz="0" w:space="0" w:color="auto"/>
                <w:bottom w:val="none" w:sz="0" w:space="0" w:color="auto"/>
                <w:right w:val="none" w:sz="0" w:space="0" w:color="auto"/>
              </w:divBdr>
            </w:div>
          </w:divsChild>
        </w:div>
        <w:div w:id="1100444169">
          <w:marLeft w:val="0"/>
          <w:marRight w:val="0"/>
          <w:marTop w:val="0"/>
          <w:marBottom w:val="0"/>
          <w:divBdr>
            <w:top w:val="none" w:sz="0" w:space="0" w:color="auto"/>
            <w:left w:val="none" w:sz="0" w:space="0" w:color="auto"/>
            <w:bottom w:val="none" w:sz="0" w:space="0" w:color="auto"/>
            <w:right w:val="none" w:sz="0" w:space="0" w:color="auto"/>
          </w:divBdr>
        </w:div>
        <w:div w:id="1828128250">
          <w:marLeft w:val="0"/>
          <w:marRight w:val="0"/>
          <w:marTop w:val="0"/>
          <w:marBottom w:val="0"/>
          <w:divBdr>
            <w:top w:val="none" w:sz="0" w:space="0" w:color="auto"/>
            <w:left w:val="none" w:sz="0" w:space="0" w:color="auto"/>
            <w:bottom w:val="none" w:sz="0" w:space="0" w:color="auto"/>
            <w:right w:val="none" w:sz="0" w:space="0" w:color="auto"/>
          </w:divBdr>
        </w:div>
        <w:div w:id="1683586702">
          <w:marLeft w:val="0"/>
          <w:marRight w:val="0"/>
          <w:marTop w:val="0"/>
          <w:marBottom w:val="0"/>
          <w:divBdr>
            <w:top w:val="none" w:sz="0" w:space="0" w:color="auto"/>
            <w:left w:val="none" w:sz="0" w:space="0" w:color="auto"/>
            <w:bottom w:val="none" w:sz="0" w:space="0" w:color="auto"/>
            <w:right w:val="none" w:sz="0" w:space="0" w:color="auto"/>
          </w:divBdr>
        </w:div>
        <w:div w:id="755399608">
          <w:marLeft w:val="0"/>
          <w:marRight w:val="0"/>
          <w:marTop w:val="0"/>
          <w:marBottom w:val="0"/>
          <w:divBdr>
            <w:top w:val="none" w:sz="0" w:space="0" w:color="auto"/>
            <w:left w:val="none" w:sz="0" w:space="0" w:color="auto"/>
            <w:bottom w:val="none" w:sz="0" w:space="0" w:color="auto"/>
            <w:right w:val="none" w:sz="0" w:space="0" w:color="auto"/>
          </w:divBdr>
        </w:div>
        <w:div w:id="1599484665">
          <w:marLeft w:val="0"/>
          <w:marRight w:val="0"/>
          <w:marTop w:val="0"/>
          <w:marBottom w:val="0"/>
          <w:divBdr>
            <w:top w:val="none" w:sz="0" w:space="0" w:color="auto"/>
            <w:left w:val="none" w:sz="0" w:space="0" w:color="auto"/>
            <w:bottom w:val="none" w:sz="0" w:space="0" w:color="auto"/>
            <w:right w:val="none" w:sz="0" w:space="0" w:color="auto"/>
          </w:divBdr>
        </w:div>
        <w:div w:id="970092636">
          <w:marLeft w:val="0"/>
          <w:marRight w:val="0"/>
          <w:marTop w:val="0"/>
          <w:marBottom w:val="0"/>
          <w:divBdr>
            <w:top w:val="none" w:sz="0" w:space="0" w:color="auto"/>
            <w:left w:val="none" w:sz="0" w:space="0" w:color="auto"/>
            <w:bottom w:val="none" w:sz="0" w:space="0" w:color="auto"/>
            <w:right w:val="none" w:sz="0" w:space="0" w:color="auto"/>
          </w:divBdr>
          <w:divsChild>
            <w:div w:id="1979451797">
              <w:marLeft w:val="0"/>
              <w:marRight w:val="0"/>
              <w:marTop w:val="0"/>
              <w:marBottom w:val="0"/>
              <w:divBdr>
                <w:top w:val="none" w:sz="0" w:space="0" w:color="auto"/>
                <w:left w:val="none" w:sz="0" w:space="0" w:color="auto"/>
                <w:bottom w:val="none" w:sz="0" w:space="0" w:color="auto"/>
                <w:right w:val="none" w:sz="0" w:space="0" w:color="auto"/>
              </w:divBdr>
            </w:div>
            <w:div w:id="657927040">
              <w:marLeft w:val="0"/>
              <w:marRight w:val="0"/>
              <w:marTop w:val="0"/>
              <w:marBottom w:val="0"/>
              <w:divBdr>
                <w:top w:val="none" w:sz="0" w:space="0" w:color="auto"/>
                <w:left w:val="none" w:sz="0" w:space="0" w:color="auto"/>
                <w:bottom w:val="none" w:sz="0" w:space="0" w:color="auto"/>
                <w:right w:val="none" w:sz="0" w:space="0" w:color="auto"/>
              </w:divBdr>
            </w:div>
            <w:div w:id="2004699381">
              <w:marLeft w:val="0"/>
              <w:marRight w:val="0"/>
              <w:marTop w:val="0"/>
              <w:marBottom w:val="0"/>
              <w:divBdr>
                <w:top w:val="none" w:sz="0" w:space="0" w:color="auto"/>
                <w:left w:val="none" w:sz="0" w:space="0" w:color="auto"/>
                <w:bottom w:val="none" w:sz="0" w:space="0" w:color="auto"/>
                <w:right w:val="none" w:sz="0" w:space="0" w:color="auto"/>
              </w:divBdr>
            </w:div>
            <w:div w:id="1835101186">
              <w:marLeft w:val="0"/>
              <w:marRight w:val="0"/>
              <w:marTop w:val="0"/>
              <w:marBottom w:val="0"/>
              <w:divBdr>
                <w:top w:val="none" w:sz="0" w:space="0" w:color="auto"/>
                <w:left w:val="none" w:sz="0" w:space="0" w:color="auto"/>
                <w:bottom w:val="none" w:sz="0" w:space="0" w:color="auto"/>
                <w:right w:val="none" w:sz="0" w:space="0" w:color="auto"/>
              </w:divBdr>
            </w:div>
            <w:div w:id="674693875">
              <w:marLeft w:val="0"/>
              <w:marRight w:val="0"/>
              <w:marTop w:val="0"/>
              <w:marBottom w:val="0"/>
              <w:divBdr>
                <w:top w:val="none" w:sz="0" w:space="0" w:color="auto"/>
                <w:left w:val="none" w:sz="0" w:space="0" w:color="auto"/>
                <w:bottom w:val="none" w:sz="0" w:space="0" w:color="auto"/>
                <w:right w:val="none" w:sz="0" w:space="0" w:color="auto"/>
              </w:divBdr>
            </w:div>
          </w:divsChild>
        </w:div>
        <w:div w:id="401873121">
          <w:marLeft w:val="0"/>
          <w:marRight w:val="0"/>
          <w:marTop w:val="0"/>
          <w:marBottom w:val="0"/>
          <w:divBdr>
            <w:top w:val="none" w:sz="0" w:space="0" w:color="auto"/>
            <w:left w:val="none" w:sz="0" w:space="0" w:color="auto"/>
            <w:bottom w:val="none" w:sz="0" w:space="0" w:color="auto"/>
            <w:right w:val="none" w:sz="0" w:space="0" w:color="auto"/>
          </w:divBdr>
        </w:div>
        <w:div w:id="137891209">
          <w:marLeft w:val="0"/>
          <w:marRight w:val="0"/>
          <w:marTop w:val="0"/>
          <w:marBottom w:val="0"/>
          <w:divBdr>
            <w:top w:val="none" w:sz="0" w:space="0" w:color="auto"/>
            <w:left w:val="none" w:sz="0" w:space="0" w:color="auto"/>
            <w:bottom w:val="none" w:sz="0" w:space="0" w:color="auto"/>
            <w:right w:val="none" w:sz="0" w:space="0" w:color="auto"/>
          </w:divBdr>
        </w:div>
        <w:div w:id="1364667680">
          <w:marLeft w:val="0"/>
          <w:marRight w:val="0"/>
          <w:marTop w:val="0"/>
          <w:marBottom w:val="0"/>
          <w:divBdr>
            <w:top w:val="none" w:sz="0" w:space="0" w:color="auto"/>
            <w:left w:val="none" w:sz="0" w:space="0" w:color="auto"/>
            <w:bottom w:val="none" w:sz="0" w:space="0" w:color="auto"/>
            <w:right w:val="none" w:sz="0" w:space="0" w:color="auto"/>
          </w:divBdr>
        </w:div>
      </w:divsChild>
    </w:div>
    <w:div w:id="1649741834">
      <w:bodyDiv w:val="1"/>
      <w:marLeft w:val="0"/>
      <w:marRight w:val="0"/>
      <w:marTop w:val="0"/>
      <w:marBottom w:val="0"/>
      <w:divBdr>
        <w:top w:val="none" w:sz="0" w:space="0" w:color="auto"/>
        <w:left w:val="none" w:sz="0" w:space="0" w:color="auto"/>
        <w:bottom w:val="none" w:sz="0" w:space="0" w:color="auto"/>
        <w:right w:val="none" w:sz="0" w:space="0" w:color="auto"/>
      </w:divBdr>
    </w:div>
    <w:div w:id="18968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clusiveteaching.leeds.ac.uk/embedding-inclusivity/inclusive-baseline-standards/" TargetMode="External"/><Relationship Id="rId18" Type="http://schemas.openxmlformats.org/officeDocument/2006/relationships/hyperlink" Target="https://students.leeds.ac.uk/info/10710/disability_services/1162/disability_services_at_leed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plainenglish.co.uk/files/howto.pdf" TargetMode="External"/><Relationship Id="rId17" Type="http://schemas.openxmlformats.org/officeDocument/2006/relationships/hyperlink" Target="https://library.leeds.ac.uk/info/1401/academic_skill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udents.leeds.ac.uk/info/1000032/support_for_disabled_students/1197/disability_advisory_tea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s.leeds.ac.uk/info/22170/quality_assurance-related_policies/1147/leeds_expectations_for_assessment_and_feedback" TargetMode="External"/><Relationship Id="rId24" Type="http://schemas.openxmlformats.org/officeDocument/2006/relationships/footer" Target="footer3.xml"/><Relationship Id="rId32"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ses.leeds.ac.uk/info/21810/disabled_students/838/disability_contacts_in_schools" TargetMode="External"/><Relationship Id="rId23" Type="http://schemas.openxmlformats.org/officeDocument/2006/relationships/header" Target="header3.xml"/><Relationship Id="rId10" Type="http://schemas.openxmlformats.org/officeDocument/2006/relationships/hyperlink" Target="https://www.leeds.ac.uk/secretariat/documents/proof_reading_policy.pdf" TargetMode="External"/><Relationship Id="rId19" Type="http://schemas.openxmlformats.org/officeDocument/2006/relationships/header" Target="header1.xml"/><Relationship Id="rId31"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clusiveteaching.leeds.ac.uk/embedding-inclusivity/our-academic-lead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2ABC2DAFE2541BA39CB6A60FF295D" ma:contentTypeVersion="13" ma:contentTypeDescription="Create a new document." ma:contentTypeScope="" ma:versionID="3593f68c0501445f2f9c7045efd5ad32">
  <xsd:schema xmlns:xsd="http://www.w3.org/2001/XMLSchema" xmlns:xs="http://www.w3.org/2001/XMLSchema" xmlns:p="http://schemas.microsoft.com/office/2006/metadata/properties" xmlns:ns3="c034488d-cff6-4e82-93aa-1a8b602b3310" xmlns:ns4="6e11e840-75f0-4e9c-8108-826cb0979e08" targetNamespace="http://schemas.microsoft.com/office/2006/metadata/properties" ma:root="true" ma:fieldsID="82eae80b754e9e969988b88d4dc6b4cb" ns3:_="" ns4:_="">
    <xsd:import namespace="c034488d-cff6-4e82-93aa-1a8b602b3310"/>
    <xsd:import namespace="6e11e840-75f0-4e9c-8108-826cb0979e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4488d-cff6-4e82-93aa-1a8b602b33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11e840-75f0-4e9c-8108-826cb0979e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B1E72-FA64-4A06-BDF7-B98BDD5CC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4488d-cff6-4e82-93aa-1a8b602b3310"/>
    <ds:schemaRef ds:uri="6e11e840-75f0-4e9c-8108-826cb0979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CF9709-F31B-4004-B52B-B7C9C617C95B}">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c034488d-cff6-4e82-93aa-1a8b602b3310"/>
    <ds:schemaRef ds:uri="http://www.w3.org/XML/1998/namespace"/>
    <ds:schemaRef ds:uri="http://purl.org/dc/elements/1.1/"/>
    <ds:schemaRef ds:uri="http://schemas.microsoft.com/office/infopath/2007/PartnerControls"/>
    <ds:schemaRef ds:uri="6e11e840-75f0-4e9c-8108-826cb0979e08"/>
    <ds:schemaRef ds:uri="http://purl.org/dc/dcmitype/"/>
  </ds:schemaRefs>
</ds:datastoreItem>
</file>

<file path=customXml/itemProps3.xml><?xml version="1.0" encoding="utf-8"?>
<ds:datastoreItem xmlns:ds="http://schemas.openxmlformats.org/officeDocument/2006/customXml" ds:itemID="{16809EA5-D6C6-4B18-8897-C29664E6E0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Brady</dc:creator>
  <cp:keywords/>
  <dc:description/>
  <cp:lastModifiedBy>Jenny Brady</cp:lastModifiedBy>
  <cp:revision>2</cp:revision>
  <dcterms:created xsi:type="dcterms:W3CDTF">2021-03-10T12:09:00Z</dcterms:created>
  <dcterms:modified xsi:type="dcterms:W3CDTF">2021-03-10T12:09:00Z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0x010100DB02ABC2DAFE2541BA39CB6A60FF295D</vt:lpwstr>
  </property>
</Properties>
</file>